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61" w:rsidRPr="00912061" w:rsidRDefault="00912061" w:rsidP="00912061">
      <w:pPr>
        <w:pStyle w:val="ab"/>
        <w:ind w:hanging="709"/>
        <w:rPr>
          <w:b w:val="0"/>
          <w:spacing w:val="40"/>
          <w:sz w:val="32"/>
          <w:szCs w:val="32"/>
        </w:rPr>
      </w:pPr>
      <w:r w:rsidRPr="00912061">
        <w:rPr>
          <w:b w:val="0"/>
          <w:spacing w:val="40"/>
          <w:sz w:val="32"/>
          <w:szCs w:val="32"/>
        </w:rPr>
        <w:t>Минский филиал учреждения образования</w:t>
      </w:r>
    </w:p>
    <w:p w:rsidR="00912061" w:rsidRPr="00912061" w:rsidRDefault="00912061" w:rsidP="00912061">
      <w:pPr>
        <w:pStyle w:val="ab"/>
        <w:ind w:hanging="709"/>
        <w:rPr>
          <w:b w:val="0"/>
          <w:spacing w:val="40"/>
          <w:sz w:val="32"/>
          <w:szCs w:val="32"/>
        </w:rPr>
      </w:pPr>
      <w:r w:rsidRPr="00912061">
        <w:rPr>
          <w:b w:val="0"/>
          <w:spacing w:val="40"/>
          <w:sz w:val="32"/>
          <w:szCs w:val="32"/>
        </w:rPr>
        <w:t>«Белорусский торгово-экономический университет</w:t>
      </w:r>
    </w:p>
    <w:p w:rsidR="00912061" w:rsidRPr="00912061" w:rsidRDefault="00912061" w:rsidP="00912061">
      <w:pPr>
        <w:pStyle w:val="ab"/>
        <w:ind w:hanging="709"/>
        <w:rPr>
          <w:b w:val="0"/>
          <w:spacing w:val="40"/>
          <w:sz w:val="32"/>
          <w:szCs w:val="32"/>
        </w:rPr>
      </w:pPr>
      <w:r w:rsidRPr="00912061">
        <w:rPr>
          <w:b w:val="0"/>
          <w:spacing w:val="40"/>
          <w:sz w:val="32"/>
          <w:szCs w:val="32"/>
        </w:rPr>
        <w:t>потребительской кооперации»</w:t>
      </w:r>
    </w:p>
    <w:p w:rsidR="00AA6CCF" w:rsidRDefault="00AA6CCF" w:rsidP="00AA6CCF">
      <w:pPr>
        <w:pStyle w:val="ab"/>
        <w:spacing w:before="120"/>
        <w:jc w:val="left"/>
        <w:rPr>
          <w:b w:val="0"/>
        </w:rPr>
      </w:pPr>
      <w:r w:rsidRPr="00C446E9">
        <w:rPr>
          <w:b w:val="0"/>
        </w:rPr>
        <w:t xml:space="preserve">       </w:t>
      </w:r>
      <w:r w:rsidRPr="00C446E9">
        <w:rPr>
          <w:b w:val="0"/>
        </w:rPr>
        <w:tab/>
      </w:r>
      <w:r w:rsidRPr="00C446E9">
        <w:rPr>
          <w:b w:val="0"/>
        </w:rPr>
        <w:tab/>
        <w:t xml:space="preserve"> </w:t>
      </w:r>
      <w:r w:rsidRPr="00C446E9">
        <w:rPr>
          <w:b w:val="0"/>
        </w:rPr>
        <w:tab/>
      </w:r>
      <w:r w:rsidRPr="00C446E9">
        <w:rPr>
          <w:b w:val="0"/>
        </w:rPr>
        <w:tab/>
      </w:r>
      <w:r w:rsidRPr="00C446E9">
        <w:rPr>
          <w:b w:val="0"/>
        </w:rPr>
        <w:tab/>
      </w:r>
      <w:r w:rsidRPr="00C446E9">
        <w:rPr>
          <w:b w:val="0"/>
        </w:rPr>
        <w:tab/>
      </w:r>
      <w:r w:rsidRPr="00C446E9">
        <w:rPr>
          <w:b w:val="0"/>
        </w:rPr>
        <w:tab/>
      </w:r>
    </w:p>
    <w:p w:rsidR="00AA6CCF" w:rsidRPr="00C446E9" w:rsidRDefault="00AA6CCF" w:rsidP="00AA6CCF">
      <w:pPr>
        <w:pStyle w:val="ab"/>
        <w:spacing w:before="120"/>
        <w:jc w:val="left"/>
        <w:rPr>
          <w:b w:val="0"/>
        </w:rPr>
      </w:pPr>
      <w:r w:rsidRPr="00C446E9">
        <w:rPr>
          <w:b w:val="0"/>
        </w:rPr>
        <w:t xml:space="preserve"> </w:t>
      </w:r>
    </w:p>
    <w:p w:rsidR="00AA6CCF" w:rsidRPr="00C446E9" w:rsidRDefault="00AA6CCF" w:rsidP="00AA6CCF">
      <w:pPr>
        <w:pStyle w:val="ab"/>
        <w:ind w:hanging="709"/>
        <w:jc w:val="left"/>
        <w:rPr>
          <w:b w:val="0"/>
        </w:rPr>
      </w:pPr>
      <w:r w:rsidRPr="00C446E9">
        <w:rPr>
          <w:b w:val="0"/>
        </w:rPr>
        <w:t xml:space="preserve"> </w:t>
      </w: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p>
    <w:p w:rsidR="00AA6CCF" w:rsidRPr="00C446E9" w:rsidRDefault="00AA6CCF" w:rsidP="00AA6CCF">
      <w:pPr>
        <w:pStyle w:val="ab"/>
        <w:ind w:hanging="709"/>
        <w:jc w:val="both"/>
        <w:rPr>
          <w:b w:val="0"/>
        </w:rPr>
      </w:pP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p>
    <w:p w:rsidR="00AA6CCF" w:rsidRPr="00C446E9" w:rsidRDefault="00AA6CCF" w:rsidP="00AA6CCF">
      <w:pPr>
        <w:pStyle w:val="ab"/>
        <w:ind w:hanging="709"/>
        <w:jc w:val="left"/>
        <w:rPr>
          <w:b w:val="0"/>
        </w:rPr>
      </w:pPr>
    </w:p>
    <w:p w:rsidR="00AA6CCF" w:rsidRPr="00C446E9" w:rsidRDefault="00AA6CCF" w:rsidP="00AA6CCF">
      <w:pPr>
        <w:pStyle w:val="ab"/>
        <w:ind w:hanging="709"/>
      </w:pPr>
    </w:p>
    <w:p w:rsidR="00AA6CCF" w:rsidRPr="00994697" w:rsidRDefault="00AA6CCF" w:rsidP="00AA6CCF">
      <w:pPr>
        <w:pStyle w:val="ab"/>
        <w:rPr>
          <w:sz w:val="36"/>
          <w:szCs w:val="36"/>
          <w14:shadow w14:blurRad="50800" w14:dist="38100" w14:dir="2700000" w14:sx="100000" w14:sy="100000" w14:kx="0" w14:ky="0" w14:algn="tl">
            <w14:srgbClr w14:val="000000">
              <w14:alpha w14:val="60000"/>
            </w14:srgbClr>
          </w14:shadow>
        </w:rPr>
      </w:pPr>
      <w:r w:rsidRPr="00994697">
        <w:rPr>
          <w:sz w:val="36"/>
          <w:szCs w:val="36"/>
          <w14:shadow w14:blurRad="50800" w14:dist="38100" w14:dir="2700000" w14:sx="100000" w14:sy="100000" w14:kx="0" w14:ky="0" w14:algn="tl">
            <w14:srgbClr w14:val="000000">
              <w14:alpha w14:val="60000"/>
            </w14:srgbClr>
          </w14:shadow>
        </w:rPr>
        <w:t>ГРАЖДАНСКОЕ ПРАВО</w:t>
      </w:r>
    </w:p>
    <w:p w:rsidR="00AA6CCF" w:rsidRDefault="00AA6CCF" w:rsidP="00AA6CCF">
      <w:pPr>
        <w:pStyle w:val="ab"/>
        <w:rPr>
          <w:sz w:val="36"/>
        </w:rPr>
      </w:pPr>
    </w:p>
    <w:p w:rsidR="00AA6CCF" w:rsidRPr="00C446E9" w:rsidRDefault="00AA6CCF" w:rsidP="00AA6CCF">
      <w:pPr>
        <w:pStyle w:val="ab"/>
        <w:rPr>
          <w:sz w:val="36"/>
        </w:rPr>
      </w:pPr>
    </w:p>
    <w:p w:rsidR="00AA6CCF" w:rsidRPr="00995DD1" w:rsidRDefault="00AA6CCF" w:rsidP="00AA6CCF">
      <w:pPr>
        <w:pStyle w:val="ab"/>
        <w:rPr>
          <w:b w:val="0"/>
          <w:sz w:val="34"/>
        </w:rPr>
      </w:pPr>
      <w:r w:rsidRPr="00995DD1">
        <w:rPr>
          <w:b w:val="0"/>
          <w:sz w:val="34"/>
        </w:rPr>
        <w:t xml:space="preserve">ДОМАШНЯЯ  </w:t>
      </w:r>
      <w:r>
        <w:rPr>
          <w:b w:val="0"/>
          <w:sz w:val="34"/>
        </w:rPr>
        <w:t xml:space="preserve"> </w:t>
      </w:r>
      <w:r w:rsidRPr="00995DD1">
        <w:rPr>
          <w:b w:val="0"/>
          <w:sz w:val="34"/>
        </w:rPr>
        <w:t xml:space="preserve">КОНТРОЛЬНАЯ  </w:t>
      </w:r>
      <w:r>
        <w:rPr>
          <w:b w:val="0"/>
          <w:sz w:val="34"/>
        </w:rPr>
        <w:t xml:space="preserve"> </w:t>
      </w:r>
      <w:r w:rsidRPr="00995DD1">
        <w:rPr>
          <w:b w:val="0"/>
          <w:sz w:val="34"/>
        </w:rPr>
        <w:t xml:space="preserve">РАБОТА </w:t>
      </w:r>
      <w:r w:rsidR="0084221D">
        <w:rPr>
          <w:b w:val="0"/>
          <w:sz w:val="34"/>
        </w:rPr>
        <w:t>№1</w:t>
      </w:r>
    </w:p>
    <w:p w:rsidR="00AA6CCF" w:rsidRPr="00C446E9" w:rsidRDefault="00AA6CCF" w:rsidP="00AA6CCF">
      <w:pPr>
        <w:pStyle w:val="ab"/>
        <w:rPr>
          <w:b w:val="0"/>
          <w:sz w:val="32"/>
        </w:rPr>
      </w:pPr>
    </w:p>
    <w:p w:rsidR="00AA6CCF" w:rsidRPr="00C446E9" w:rsidRDefault="00AA6CCF" w:rsidP="00AA6CCF">
      <w:pPr>
        <w:pStyle w:val="ab"/>
        <w:spacing w:line="360" w:lineRule="auto"/>
        <w:ind w:hanging="709"/>
        <w:rPr>
          <w:b w:val="0"/>
        </w:rPr>
      </w:pPr>
      <w:r w:rsidRPr="00C446E9">
        <w:rPr>
          <w:b w:val="0"/>
        </w:rPr>
        <w:t xml:space="preserve">для учащихся заочной формы </w:t>
      </w:r>
      <w:r>
        <w:rPr>
          <w:b w:val="0"/>
        </w:rPr>
        <w:t>получения образования</w:t>
      </w:r>
      <w:r w:rsidRPr="00C446E9">
        <w:rPr>
          <w:b w:val="0"/>
        </w:rPr>
        <w:t xml:space="preserve"> </w:t>
      </w:r>
    </w:p>
    <w:p w:rsidR="00AA6CCF" w:rsidRDefault="006968F9" w:rsidP="00AA6CCF">
      <w:pPr>
        <w:pStyle w:val="ab"/>
        <w:spacing w:line="360" w:lineRule="auto"/>
        <w:ind w:hanging="709"/>
        <w:rPr>
          <w:b w:val="0"/>
        </w:rPr>
      </w:pPr>
      <w:r>
        <w:rPr>
          <w:b w:val="0"/>
        </w:rPr>
        <w:t>2</w:t>
      </w:r>
      <w:bookmarkStart w:id="0" w:name="_GoBack"/>
      <w:bookmarkEnd w:id="0"/>
      <w:r w:rsidR="00AA6CCF">
        <w:rPr>
          <w:b w:val="0"/>
        </w:rPr>
        <w:t xml:space="preserve"> </w:t>
      </w:r>
      <w:r w:rsidR="00AA6CCF" w:rsidRPr="00C446E9">
        <w:rPr>
          <w:b w:val="0"/>
        </w:rPr>
        <w:t xml:space="preserve">курса на основе </w:t>
      </w:r>
      <w:r w:rsidR="00AA6CCF">
        <w:rPr>
          <w:b w:val="0"/>
        </w:rPr>
        <w:t>ССО</w:t>
      </w:r>
      <w:r w:rsidR="00AA6CCF" w:rsidRPr="00C446E9">
        <w:rPr>
          <w:b w:val="0"/>
        </w:rPr>
        <w:t xml:space="preserve"> </w:t>
      </w:r>
    </w:p>
    <w:p w:rsidR="00912061" w:rsidRPr="00C446E9" w:rsidRDefault="00912061" w:rsidP="00AA6CCF">
      <w:pPr>
        <w:pStyle w:val="ab"/>
        <w:spacing w:line="360" w:lineRule="auto"/>
        <w:ind w:hanging="709"/>
        <w:rPr>
          <w:b w:val="0"/>
        </w:rPr>
      </w:pPr>
      <w:r>
        <w:rPr>
          <w:b w:val="0"/>
        </w:rPr>
        <w:t>группы П</w:t>
      </w:r>
      <w:proofErr w:type="gramStart"/>
      <w:r>
        <w:rPr>
          <w:b w:val="0"/>
          <w:sz w:val="20"/>
        </w:rPr>
        <w:t>2</w:t>
      </w:r>
      <w:proofErr w:type="gramEnd"/>
      <w:r w:rsidR="004A0ADF">
        <w:rPr>
          <w:b w:val="0"/>
        </w:rPr>
        <w:t xml:space="preserve"> – 1,2 </w:t>
      </w:r>
    </w:p>
    <w:p w:rsidR="00AA6CCF" w:rsidRPr="00C446E9" w:rsidRDefault="00AA6CCF" w:rsidP="00AA6CCF">
      <w:pPr>
        <w:pStyle w:val="ab"/>
        <w:spacing w:line="360" w:lineRule="auto"/>
        <w:ind w:hanging="709"/>
        <w:rPr>
          <w:b w:val="0"/>
        </w:rPr>
      </w:pPr>
      <w:r>
        <w:rPr>
          <w:b w:val="0"/>
        </w:rPr>
        <w:t>Специальность 2-24 01 02</w:t>
      </w:r>
      <w:r w:rsidRPr="00C446E9">
        <w:rPr>
          <w:b w:val="0"/>
        </w:rPr>
        <w:t xml:space="preserve"> </w:t>
      </w:r>
      <w:r>
        <w:rPr>
          <w:b w:val="0"/>
        </w:rPr>
        <w:t>Правоведение</w:t>
      </w:r>
    </w:p>
    <w:p w:rsidR="00AA6CCF" w:rsidRDefault="00AA6CCF" w:rsidP="00AA6CCF">
      <w:pPr>
        <w:pStyle w:val="ab"/>
        <w:jc w:val="left"/>
        <w:rPr>
          <w:b w:val="0"/>
        </w:rPr>
      </w:pPr>
    </w:p>
    <w:p w:rsidR="00AA6CCF" w:rsidRPr="00C446E9" w:rsidRDefault="00AA6CCF" w:rsidP="00AA6CCF">
      <w:pPr>
        <w:pStyle w:val="ab"/>
        <w:jc w:val="left"/>
        <w:rPr>
          <w:b w:val="0"/>
        </w:rPr>
      </w:pPr>
    </w:p>
    <w:p w:rsidR="00AA6CCF" w:rsidRPr="00C446E9" w:rsidRDefault="00AA6CCF" w:rsidP="00AA6CCF">
      <w:pPr>
        <w:pStyle w:val="ab"/>
        <w:jc w:val="left"/>
        <w:rPr>
          <w:b w:val="0"/>
        </w:rPr>
      </w:pPr>
      <w:r w:rsidRPr="00C446E9">
        <w:tab/>
      </w:r>
      <w:r w:rsidRPr="00C446E9">
        <w:tab/>
      </w:r>
      <w:r w:rsidRPr="00C446E9">
        <w:tab/>
      </w:r>
      <w:r w:rsidRPr="00C446E9">
        <w:rPr>
          <w:b w:val="0"/>
        </w:rPr>
        <w:t xml:space="preserve"> </w:t>
      </w:r>
    </w:p>
    <w:p w:rsidR="00AA6CCF" w:rsidRPr="00D81D15" w:rsidRDefault="00AA6CCF" w:rsidP="00AA6CCF">
      <w:pPr>
        <w:pStyle w:val="ab"/>
        <w:rPr>
          <w:b w:val="0"/>
          <w:color w:val="FF0000"/>
        </w:rPr>
      </w:pPr>
      <w:r>
        <w:rPr>
          <w:b w:val="0"/>
        </w:rPr>
        <w:t>Контрольная работа выполнена в соответствии с учебной программой, утвержденной директором колледжа 28.08.2015</w:t>
      </w:r>
    </w:p>
    <w:p w:rsidR="00AA6CCF" w:rsidRPr="00C446E9" w:rsidRDefault="00AA6CCF" w:rsidP="00AA6CCF">
      <w:pPr>
        <w:pStyle w:val="ab"/>
        <w:spacing w:line="360" w:lineRule="auto"/>
        <w:jc w:val="left"/>
        <w:rPr>
          <w:b w:val="0"/>
        </w:rPr>
      </w:pPr>
      <w:r w:rsidRPr="00C446E9">
        <w:rPr>
          <w:b w:val="0"/>
        </w:rPr>
        <w:tab/>
      </w:r>
      <w:r w:rsidRPr="00C446E9">
        <w:rPr>
          <w:b w:val="0"/>
        </w:rPr>
        <w:tab/>
      </w:r>
    </w:p>
    <w:p w:rsidR="00AA6CCF" w:rsidRDefault="00AA6CCF" w:rsidP="00AA6CCF">
      <w:pPr>
        <w:pStyle w:val="ab"/>
        <w:ind w:left="4320"/>
        <w:jc w:val="left"/>
        <w:rPr>
          <w:b w:val="0"/>
        </w:rPr>
      </w:pPr>
    </w:p>
    <w:p w:rsidR="00AA6CCF" w:rsidRDefault="00AA6CCF" w:rsidP="00AA6CCF">
      <w:pPr>
        <w:pStyle w:val="ab"/>
        <w:ind w:left="4320"/>
        <w:jc w:val="left"/>
        <w:rPr>
          <w:b w:val="0"/>
        </w:rPr>
      </w:pPr>
    </w:p>
    <w:p w:rsidR="00AA6CCF" w:rsidRDefault="00AA6CCF" w:rsidP="00AA6CCF">
      <w:pPr>
        <w:pStyle w:val="ab"/>
        <w:ind w:left="4320"/>
        <w:jc w:val="left"/>
        <w:rPr>
          <w:b w:val="0"/>
        </w:rPr>
      </w:pPr>
    </w:p>
    <w:p w:rsidR="00AA6CCF" w:rsidRDefault="00AA6CCF" w:rsidP="00AA6CCF">
      <w:pPr>
        <w:pStyle w:val="ab"/>
        <w:ind w:left="4320"/>
        <w:jc w:val="left"/>
        <w:rPr>
          <w:b w:val="0"/>
        </w:rPr>
      </w:pPr>
    </w:p>
    <w:p w:rsidR="00AA6CCF" w:rsidRDefault="00AA6CCF" w:rsidP="00AA6CCF">
      <w:pPr>
        <w:pStyle w:val="ab"/>
        <w:ind w:left="4320"/>
        <w:jc w:val="left"/>
        <w:rPr>
          <w:b w:val="0"/>
        </w:rPr>
      </w:pPr>
    </w:p>
    <w:p w:rsidR="00AA6CCF" w:rsidRPr="00C446E9" w:rsidRDefault="00AA6CCF" w:rsidP="00AA6CCF">
      <w:pPr>
        <w:pStyle w:val="ab"/>
        <w:ind w:left="4320"/>
        <w:jc w:val="left"/>
        <w:rPr>
          <w:b w:val="0"/>
        </w:rPr>
      </w:pPr>
    </w:p>
    <w:p w:rsidR="00AA6CCF" w:rsidRPr="00C446E9" w:rsidRDefault="00AA6CCF" w:rsidP="00AA6CCF">
      <w:pPr>
        <w:pStyle w:val="ab"/>
        <w:ind w:left="4320"/>
        <w:jc w:val="left"/>
        <w:rPr>
          <w:b w:val="0"/>
        </w:rPr>
      </w:pPr>
    </w:p>
    <w:p w:rsidR="00AA6CCF" w:rsidRPr="00C446E9" w:rsidRDefault="00AA6CCF" w:rsidP="00AA6CCF">
      <w:pPr>
        <w:pStyle w:val="ab"/>
        <w:ind w:left="4320"/>
        <w:jc w:val="left"/>
        <w:rPr>
          <w:b w:val="0"/>
        </w:rPr>
      </w:pPr>
    </w:p>
    <w:p w:rsidR="00AA6CCF" w:rsidRPr="00C446E9" w:rsidRDefault="00AA6CCF" w:rsidP="00AA6CCF">
      <w:pPr>
        <w:pStyle w:val="ab"/>
        <w:ind w:hanging="709"/>
        <w:jc w:val="both"/>
        <w:rPr>
          <w:b w:val="0"/>
        </w:rPr>
      </w:pP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p>
    <w:p w:rsidR="00AA6CCF" w:rsidRPr="00C446E9" w:rsidRDefault="00AA6CCF" w:rsidP="00AA6CCF">
      <w:pPr>
        <w:pStyle w:val="ab"/>
        <w:rPr>
          <w:b w:val="0"/>
        </w:rPr>
      </w:pPr>
    </w:p>
    <w:p w:rsidR="00AA6CCF" w:rsidRPr="00C446E9" w:rsidRDefault="00AA6CCF" w:rsidP="00AA6CCF">
      <w:pPr>
        <w:pStyle w:val="ab"/>
        <w:rPr>
          <w:b w:val="0"/>
        </w:rPr>
      </w:pPr>
    </w:p>
    <w:p w:rsidR="00AA6CCF" w:rsidRPr="00C446E9" w:rsidRDefault="00AA6CCF" w:rsidP="00AA6CCF">
      <w:pPr>
        <w:pStyle w:val="ab"/>
        <w:rPr>
          <w:b w:val="0"/>
        </w:rPr>
      </w:pPr>
    </w:p>
    <w:p w:rsidR="00912061" w:rsidRDefault="00912061" w:rsidP="00AA6CCF">
      <w:pPr>
        <w:pStyle w:val="ab"/>
        <w:rPr>
          <w:b w:val="0"/>
        </w:rPr>
      </w:pPr>
    </w:p>
    <w:p w:rsidR="00912061" w:rsidRDefault="00912061" w:rsidP="00AA6CCF">
      <w:pPr>
        <w:pStyle w:val="ab"/>
        <w:rPr>
          <w:b w:val="0"/>
        </w:rPr>
      </w:pPr>
    </w:p>
    <w:p w:rsidR="00AA6CCF" w:rsidRDefault="00AA6CCF" w:rsidP="00AA6CCF">
      <w:pPr>
        <w:pStyle w:val="ab"/>
        <w:rPr>
          <w:b w:val="0"/>
        </w:rPr>
      </w:pPr>
      <w:r w:rsidRPr="00A448C1">
        <w:rPr>
          <w:b w:val="0"/>
        </w:rPr>
        <w:t>М</w:t>
      </w:r>
      <w:r w:rsidR="00912061">
        <w:rPr>
          <w:b w:val="0"/>
        </w:rPr>
        <w:t>инск  2017</w:t>
      </w:r>
    </w:p>
    <w:p w:rsidR="004A0ADF" w:rsidRDefault="004A0ADF" w:rsidP="00AA6CCF">
      <w:pPr>
        <w:pStyle w:val="ab"/>
        <w:spacing w:line="360" w:lineRule="auto"/>
        <w:jc w:val="both"/>
        <w:rPr>
          <w:b w:val="0"/>
        </w:rPr>
      </w:pPr>
    </w:p>
    <w:p w:rsidR="00AA6CCF" w:rsidRPr="00C446E9" w:rsidRDefault="00AA6CCF" w:rsidP="00AA6CCF">
      <w:pPr>
        <w:pStyle w:val="ab"/>
        <w:spacing w:line="360" w:lineRule="auto"/>
        <w:jc w:val="both"/>
        <w:rPr>
          <w:b w:val="0"/>
        </w:rPr>
      </w:pPr>
      <w:r w:rsidRPr="00C446E9">
        <w:rPr>
          <w:b w:val="0"/>
        </w:rPr>
        <w:lastRenderedPageBreak/>
        <w:t>Рассмотрено</w:t>
      </w:r>
      <w:r>
        <w:rPr>
          <w:b w:val="0"/>
        </w:rPr>
        <w:t xml:space="preserve"> на заседании цикловой комиссии правоведения</w:t>
      </w:r>
    </w:p>
    <w:p w:rsidR="00AA6CCF" w:rsidRDefault="00AA6CCF" w:rsidP="00AA6CCF">
      <w:pPr>
        <w:pStyle w:val="ab"/>
        <w:spacing w:line="360" w:lineRule="auto"/>
        <w:jc w:val="left"/>
        <w:rPr>
          <w:b w:val="0"/>
        </w:rPr>
      </w:pPr>
      <w:r>
        <w:rPr>
          <w:b w:val="0"/>
        </w:rPr>
        <w:t xml:space="preserve">Протокол  </w:t>
      </w:r>
      <w:r w:rsidRPr="00B952D8">
        <w:rPr>
          <w:b w:val="0"/>
          <w:u w:val="single"/>
        </w:rPr>
        <w:t xml:space="preserve">№  </w:t>
      </w:r>
      <w:r w:rsidR="004A0ADF">
        <w:rPr>
          <w:b w:val="0"/>
          <w:u w:val="single"/>
        </w:rPr>
        <w:t>1</w:t>
      </w:r>
      <w:r w:rsidRPr="00B952D8">
        <w:rPr>
          <w:b w:val="0"/>
          <w:u w:val="single"/>
        </w:rPr>
        <w:t xml:space="preserve">  </w:t>
      </w:r>
      <w:r>
        <w:rPr>
          <w:b w:val="0"/>
          <w:u w:val="single"/>
        </w:rPr>
        <w:t xml:space="preserve">      </w:t>
      </w:r>
      <w:r w:rsidRPr="002E4699">
        <w:rPr>
          <w:b w:val="0"/>
        </w:rPr>
        <w:t>от</w:t>
      </w:r>
      <w:r>
        <w:rPr>
          <w:b w:val="0"/>
        </w:rPr>
        <w:t xml:space="preserve"> </w:t>
      </w:r>
      <w:r w:rsidRPr="00B952D8">
        <w:rPr>
          <w:b w:val="0"/>
          <w:u w:val="single"/>
        </w:rPr>
        <w:t xml:space="preserve"> </w:t>
      </w:r>
      <w:r w:rsidR="004A0ADF">
        <w:rPr>
          <w:b w:val="0"/>
          <w:u w:val="single"/>
        </w:rPr>
        <w:t xml:space="preserve"> 30.08.2017</w:t>
      </w:r>
      <w:r>
        <w:rPr>
          <w:b w:val="0"/>
          <w:u w:val="single"/>
        </w:rPr>
        <w:t xml:space="preserve"> </w:t>
      </w:r>
      <w:r w:rsidRPr="00B952D8">
        <w:rPr>
          <w:b w:val="0"/>
          <w:u w:val="single"/>
        </w:rPr>
        <w:t xml:space="preserve"> </w:t>
      </w:r>
      <w:r>
        <w:rPr>
          <w:b w:val="0"/>
          <w:u w:val="single"/>
        </w:rPr>
        <w:t xml:space="preserve">              </w:t>
      </w:r>
      <w:r w:rsidRPr="00B952D8">
        <w:rPr>
          <w:b w:val="0"/>
          <w:u w:val="single"/>
        </w:rPr>
        <w:t xml:space="preserve"> </w:t>
      </w:r>
      <w:r>
        <w:rPr>
          <w:b w:val="0"/>
          <w:u w:val="single"/>
        </w:rPr>
        <w:t xml:space="preserve">         </w:t>
      </w:r>
      <w:r>
        <w:rPr>
          <w:b w:val="0"/>
        </w:rPr>
        <w:t xml:space="preserve"> </w:t>
      </w:r>
      <w:r>
        <w:rPr>
          <w:b w:val="0"/>
        </w:rPr>
        <w:tab/>
      </w:r>
      <w:r>
        <w:rPr>
          <w:b w:val="0"/>
        </w:rPr>
        <w:tab/>
      </w:r>
      <w:r>
        <w:rPr>
          <w:b w:val="0"/>
        </w:rPr>
        <w:tab/>
      </w:r>
    </w:p>
    <w:p w:rsidR="00AA6CCF" w:rsidRDefault="00AA6CCF" w:rsidP="00AA6CCF">
      <w:pPr>
        <w:pStyle w:val="ab"/>
        <w:spacing w:line="360" w:lineRule="auto"/>
        <w:jc w:val="left"/>
      </w:pPr>
      <w:r w:rsidRPr="00C446E9">
        <w:rPr>
          <w:b w:val="0"/>
        </w:rPr>
        <w:t>Председатель цикловой комиссии</w:t>
      </w:r>
      <w:r>
        <w:rPr>
          <w:b w:val="0"/>
        </w:rPr>
        <w:t xml:space="preserve"> </w:t>
      </w:r>
      <w:r w:rsidRPr="00C446E9">
        <w:rPr>
          <w:b w:val="0"/>
        </w:rPr>
        <w:t>________________</w:t>
      </w:r>
      <w:r>
        <w:rPr>
          <w:b w:val="0"/>
        </w:rPr>
        <w:t xml:space="preserve"> Л.В. Кононович </w:t>
      </w:r>
    </w:p>
    <w:p w:rsidR="00AA6CCF" w:rsidRPr="004A0ADF" w:rsidRDefault="00AA6CCF" w:rsidP="00AA6CCF">
      <w:pPr>
        <w:pStyle w:val="Style2"/>
        <w:widowControl/>
        <w:jc w:val="center"/>
        <w:rPr>
          <w:rStyle w:val="FontStyle47"/>
          <w:b w:val="0"/>
          <w:sz w:val="24"/>
          <w:szCs w:val="24"/>
        </w:rPr>
      </w:pPr>
      <w:r>
        <w:rPr>
          <w:rStyle w:val="FontStyle47"/>
          <w:sz w:val="28"/>
          <w:szCs w:val="28"/>
        </w:rPr>
        <w:br w:type="page"/>
      </w:r>
      <w:r w:rsidRPr="004A0ADF">
        <w:rPr>
          <w:rStyle w:val="FontStyle47"/>
          <w:b w:val="0"/>
          <w:sz w:val="24"/>
          <w:szCs w:val="24"/>
        </w:rPr>
        <w:lastRenderedPageBreak/>
        <w:t>ПОЯСНИТЕЛЬНАЯ ЗАПИСКА</w:t>
      </w:r>
    </w:p>
    <w:p w:rsidR="00AA6CCF" w:rsidRPr="004A0ADF" w:rsidRDefault="00AA6CCF" w:rsidP="00AA6CCF">
      <w:pPr>
        <w:shd w:val="clear" w:color="auto" w:fill="FFFFFF"/>
        <w:tabs>
          <w:tab w:val="left" w:pos="-5812"/>
        </w:tabs>
        <w:spacing w:after="0" w:line="240" w:lineRule="auto"/>
        <w:ind w:firstLine="567"/>
        <w:jc w:val="both"/>
        <w:rPr>
          <w:rFonts w:ascii="Times New Roman" w:hAnsi="Times New Roman" w:cs="Times New Roman"/>
          <w:sz w:val="24"/>
          <w:szCs w:val="24"/>
        </w:rPr>
      </w:pPr>
      <w:r w:rsidRPr="004A0ADF">
        <w:rPr>
          <w:rFonts w:ascii="Times New Roman" w:hAnsi="Times New Roman" w:cs="Times New Roman"/>
          <w:sz w:val="24"/>
          <w:szCs w:val="24"/>
        </w:rPr>
        <w:t xml:space="preserve">Учебная программа по учебной дисциплине «Гражданское право» разработана для учащихся по специальности 2-24 01 02 Правоведение, специализации 2-24 01 02 37 Хозяйственно-правовая и кадровая работа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w:t>
      </w:r>
    </w:p>
    <w:p w:rsidR="00AA6CCF" w:rsidRPr="004A0ADF" w:rsidRDefault="00AA6CCF" w:rsidP="00AA6CCF">
      <w:pPr>
        <w:pStyle w:val="Style3"/>
        <w:widowControl/>
        <w:spacing w:line="240" w:lineRule="auto"/>
        <w:ind w:firstLine="567"/>
        <w:rPr>
          <w:rStyle w:val="FontStyle55"/>
          <w:sz w:val="24"/>
          <w:szCs w:val="24"/>
        </w:rPr>
      </w:pPr>
      <w:r w:rsidRPr="004A0ADF">
        <w:rPr>
          <w:rStyle w:val="FontStyle55"/>
          <w:sz w:val="24"/>
          <w:szCs w:val="24"/>
        </w:rPr>
        <w:t>Учебная программа учебной дисциплины «Гражданское право» предусматривает изучение основных положений гражданского права, его связи с гражданским законодательством, практики применения гражданского законодательства.</w:t>
      </w:r>
    </w:p>
    <w:p w:rsidR="00AA6CCF" w:rsidRPr="004A0ADF" w:rsidRDefault="00AA6CCF" w:rsidP="00AA6CCF">
      <w:pPr>
        <w:pStyle w:val="Style3"/>
        <w:widowControl/>
        <w:spacing w:line="240" w:lineRule="auto"/>
        <w:ind w:firstLine="567"/>
        <w:rPr>
          <w:rStyle w:val="FontStyle55"/>
          <w:sz w:val="24"/>
          <w:szCs w:val="24"/>
        </w:rPr>
      </w:pPr>
      <w:proofErr w:type="gramStart"/>
      <w:r w:rsidRPr="004A0ADF">
        <w:rPr>
          <w:rStyle w:val="FontStyle55"/>
          <w:sz w:val="24"/>
          <w:szCs w:val="24"/>
        </w:rPr>
        <w:t>Цель учебной дисциплины - подготовка юристов, свободно владеющими изученными понятиями и категориями и способных применять полученные знания в профессиональной деятельности: выполнять юридически значимые действия в целях обеспечения законности и правопорядка; разрабатывать и оформлять документы правового и иного характера,  связанные с выполнением профессиональных функций; обосновывать свой выбор соответствующих норм гражданского законодательства при разрешении спорных ситуаций;</w:t>
      </w:r>
      <w:proofErr w:type="gramEnd"/>
      <w:r w:rsidRPr="004A0ADF">
        <w:rPr>
          <w:rStyle w:val="FontStyle55"/>
          <w:sz w:val="24"/>
          <w:szCs w:val="24"/>
        </w:rPr>
        <w:t xml:space="preserve"> анализировать свою деятельность, рабочие документы (нормативные правовые акты, локальные нормативные акты, проекты исковых заявлений, учредительных документов и т.д.) на соответствие законодательству Республики Беларусь.</w:t>
      </w:r>
    </w:p>
    <w:p w:rsidR="00AA6CCF" w:rsidRPr="004A0ADF" w:rsidRDefault="00AA6CCF" w:rsidP="00AA6CCF">
      <w:pPr>
        <w:pStyle w:val="Style3"/>
        <w:widowControl/>
        <w:spacing w:line="240" w:lineRule="auto"/>
        <w:ind w:firstLine="567"/>
        <w:rPr>
          <w:rStyle w:val="FontStyle55"/>
          <w:sz w:val="24"/>
          <w:szCs w:val="24"/>
        </w:rPr>
      </w:pPr>
      <w:r w:rsidRPr="004A0ADF">
        <w:rPr>
          <w:rStyle w:val="FontStyle55"/>
          <w:sz w:val="24"/>
          <w:szCs w:val="24"/>
        </w:rPr>
        <w:t>Учебная дисциплина «Гражданское право» является неотъемлемой частью профессионального компонента и изучается в тесной связи с такими учебными дисциплинами, как «Семейное право», «Хозяйственное право», «Жилищное право», «Гражданский процесс» и др.</w:t>
      </w:r>
    </w:p>
    <w:p w:rsidR="00AA6CCF" w:rsidRPr="004A0ADF" w:rsidRDefault="00AA6CCF" w:rsidP="00AA6CCF">
      <w:pPr>
        <w:pStyle w:val="Style3"/>
        <w:widowControl/>
        <w:spacing w:line="240" w:lineRule="auto"/>
        <w:ind w:firstLine="567"/>
        <w:rPr>
          <w:rStyle w:val="FontStyle55"/>
          <w:sz w:val="24"/>
          <w:szCs w:val="24"/>
        </w:rPr>
      </w:pPr>
      <w:r w:rsidRPr="004A0ADF">
        <w:rPr>
          <w:rStyle w:val="FontStyle55"/>
          <w:sz w:val="24"/>
          <w:szCs w:val="24"/>
        </w:rPr>
        <w:t>Для обеспечения должного уровня подготовки специалистов при организации образовательного процесса необходимо использовать современные образовательные и информационно-коммуникативные технологии, методы активного и интенсивного обучения, электронные средства обучения.</w:t>
      </w:r>
    </w:p>
    <w:p w:rsidR="00AA6CCF" w:rsidRPr="004A0ADF" w:rsidRDefault="00AA6CCF" w:rsidP="00AA6CCF">
      <w:pPr>
        <w:pStyle w:val="Style3"/>
        <w:widowControl/>
        <w:spacing w:line="240" w:lineRule="auto"/>
        <w:ind w:firstLine="567"/>
        <w:rPr>
          <w:rStyle w:val="FontStyle55"/>
          <w:sz w:val="24"/>
          <w:szCs w:val="24"/>
        </w:rPr>
      </w:pPr>
      <w:r w:rsidRPr="004A0ADF">
        <w:rPr>
          <w:rStyle w:val="FontStyle55"/>
          <w:sz w:val="24"/>
          <w:szCs w:val="24"/>
        </w:rPr>
        <w:t>Для закрепления теоретического материала и формирования у учащихся умений и навыков самостоятельной работы с нормативными правовыми актами, учебной литературой и материалами судебной и иной практики предусмотрено проведение практических занятий.</w:t>
      </w:r>
    </w:p>
    <w:p w:rsidR="00AA6CCF" w:rsidRPr="004A0ADF" w:rsidRDefault="00AA6CCF" w:rsidP="00AA6CCF">
      <w:pPr>
        <w:pStyle w:val="a7"/>
        <w:spacing w:after="0" w:line="240" w:lineRule="auto"/>
        <w:ind w:firstLine="567"/>
        <w:rPr>
          <w:rFonts w:ascii="Times New Roman" w:hAnsi="Times New Roman" w:cs="Times New Roman"/>
          <w:sz w:val="24"/>
          <w:szCs w:val="24"/>
        </w:rPr>
      </w:pPr>
      <w:r w:rsidRPr="004A0ADF">
        <w:rPr>
          <w:rStyle w:val="FontStyle55"/>
          <w:sz w:val="24"/>
          <w:szCs w:val="24"/>
        </w:rPr>
        <w:t xml:space="preserve">В целях контроля </w:t>
      </w:r>
      <w:r w:rsidRPr="004A0ADF">
        <w:rPr>
          <w:rFonts w:ascii="Times New Roman" w:hAnsi="Times New Roman" w:cs="Times New Roman"/>
          <w:sz w:val="24"/>
          <w:szCs w:val="24"/>
        </w:rPr>
        <w:t>усвоения программного материала предусмотрено проведения двух обязательных контрольных работ, тематика и перечень вопросов для которых определяется преподавателем учебной дисциплины, и обсуждаются на заседании цикловой комиссии учреждения образования.</w:t>
      </w:r>
    </w:p>
    <w:p w:rsidR="00AA6CCF" w:rsidRPr="004A0ADF" w:rsidRDefault="00AA6CCF" w:rsidP="00AA6CCF">
      <w:pPr>
        <w:pStyle w:val="a7"/>
        <w:spacing w:after="0" w:line="240" w:lineRule="auto"/>
        <w:ind w:firstLine="567"/>
        <w:rPr>
          <w:rFonts w:ascii="Times New Roman" w:hAnsi="Times New Roman" w:cs="Times New Roman"/>
          <w:i/>
          <w:sz w:val="24"/>
          <w:szCs w:val="24"/>
        </w:rPr>
      </w:pPr>
      <w:r w:rsidRPr="004A0ADF">
        <w:rPr>
          <w:rFonts w:ascii="Times New Roman" w:hAnsi="Times New Roman" w:cs="Times New Roman"/>
          <w:sz w:val="24"/>
          <w:szCs w:val="24"/>
        </w:rPr>
        <w:t>В результате освоения учебной дисциплины учащиеся должны</w:t>
      </w:r>
      <w:r w:rsidRPr="004A0ADF">
        <w:rPr>
          <w:rFonts w:ascii="Times New Roman" w:hAnsi="Times New Roman" w:cs="Times New Roman"/>
          <w:i/>
          <w:sz w:val="24"/>
          <w:szCs w:val="24"/>
        </w:rPr>
        <w:t xml:space="preserve"> знать: </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роль и место гражданского права в системе права Республики Беларусь, его взаимосвязь с другими отраслями права;</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цели и задачи учебной дисциплины;</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особенности гражданского правоотношения, правовое положение его участников;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значение судебной практики в применении и совершенствовании гражданского законодательства;</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виды и особенности объектов гражданских правоотношений;</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 xml:space="preserve">основания возникновения изменения и </w:t>
      </w:r>
      <w:proofErr w:type="gramStart"/>
      <w:r w:rsidRPr="004A0ADF">
        <w:rPr>
          <w:rFonts w:ascii="Times New Roman" w:hAnsi="Times New Roman" w:cs="Times New Roman"/>
          <w:sz w:val="24"/>
          <w:szCs w:val="24"/>
        </w:rPr>
        <w:t>прекращения</w:t>
      </w:r>
      <w:proofErr w:type="gramEnd"/>
      <w:r w:rsidRPr="004A0ADF">
        <w:rPr>
          <w:rFonts w:ascii="Times New Roman" w:hAnsi="Times New Roman" w:cs="Times New Roman"/>
          <w:sz w:val="24"/>
          <w:szCs w:val="24"/>
        </w:rPr>
        <w:t xml:space="preserve"> гражданских прав и обязанностей;</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виды сделок, условия действительности сделок;</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виды представительства и правила его осуществления;</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виды сроков в гражданском праве и правила их применения;</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содержание права собственности и других вещных прав;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формы и виды собственности, способы защиты права собственности и других вещных прав;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роль и место обязательственного права в системе гражданского права;</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виды и основания возникновения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принципы исполнения обязательств, способы обеспечения исполнения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виды гражданско-правовой ответственности;</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классификацию гражданско-правовых договоров, порядок их заключения, изменения, прекращения;</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lastRenderedPageBreak/>
        <w:t>основания и сущность гражданско-правовой ответственности за неисполнение или ненадлежащее исполнение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правила регулирования прекращения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особенности правового регулирования отдельных видов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особенности правового регулирования интеллектуальной собственности;</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общее положение о наследовании, особенности наследования по закону и по завещанию, порядок приобретения наследства, особенности наследования отдельных видов имущества;</w:t>
      </w:r>
    </w:p>
    <w:p w:rsidR="00AA6CCF" w:rsidRPr="004A0ADF" w:rsidRDefault="00AA6CCF" w:rsidP="00AA6CCF">
      <w:pPr>
        <w:tabs>
          <w:tab w:val="num" w:pos="1569"/>
          <w:tab w:val="num" w:pos="2770"/>
        </w:tabs>
        <w:spacing w:after="0" w:line="240" w:lineRule="auto"/>
        <w:ind w:firstLine="567"/>
        <w:jc w:val="both"/>
        <w:rPr>
          <w:rFonts w:ascii="Times New Roman" w:hAnsi="Times New Roman" w:cs="Times New Roman"/>
          <w:i/>
          <w:sz w:val="24"/>
          <w:szCs w:val="24"/>
        </w:rPr>
      </w:pPr>
      <w:r w:rsidRPr="004A0ADF">
        <w:rPr>
          <w:rFonts w:ascii="Times New Roman" w:hAnsi="Times New Roman" w:cs="Times New Roman"/>
          <w:i/>
          <w:sz w:val="24"/>
          <w:szCs w:val="24"/>
        </w:rPr>
        <w:t>уметь:</w:t>
      </w:r>
    </w:p>
    <w:p w:rsidR="00AA6CCF" w:rsidRPr="004A0ADF" w:rsidRDefault="00AA6CCF" w:rsidP="00AA6CCF">
      <w:pPr>
        <w:numPr>
          <w:ilvl w:val="0"/>
          <w:numId w:val="6"/>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анализировать и правильно применять нормы, регулирующие гражданско-правовые отношения;</w:t>
      </w:r>
    </w:p>
    <w:p w:rsidR="00AA6CCF" w:rsidRPr="004A0ADF" w:rsidRDefault="00AA6CCF" w:rsidP="00AA6CCF">
      <w:pPr>
        <w:numPr>
          <w:ilvl w:val="0"/>
          <w:numId w:val="6"/>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составлять документы правового характера, предусмотренные программой (доверенность, проекты договоров, претензии и др.);</w:t>
      </w:r>
    </w:p>
    <w:p w:rsidR="00AA6CCF" w:rsidRPr="004A0ADF" w:rsidRDefault="00AA6CCF" w:rsidP="00AA6CCF">
      <w:pPr>
        <w:numPr>
          <w:ilvl w:val="0"/>
          <w:numId w:val="6"/>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разрабатывать и анализировать содержание проектов гражданско-правовых договоров в соответствии с требованиями  законодательства Республики Беларусь;</w:t>
      </w:r>
    </w:p>
    <w:p w:rsidR="00AA6CCF" w:rsidRPr="004A0ADF" w:rsidRDefault="00AA6CCF" w:rsidP="00AA6CCF">
      <w:pPr>
        <w:numPr>
          <w:ilvl w:val="0"/>
          <w:numId w:val="6"/>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анализировать готовые документы на предмет их законности и эффективности;</w:t>
      </w:r>
    </w:p>
    <w:p w:rsidR="00AA6CCF" w:rsidRPr="00AA6CCF" w:rsidRDefault="00AA6CCF" w:rsidP="00AA6CCF">
      <w:pPr>
        <w:numPr>
          <w:ilvl w:val="0"/>
          <w:numId w:val="6"/>
        </w:numPr>
        <w:spacing w:after="0" w:line="240" w:lineRule="auto"/>
        <w:jc w:val="both"/>
        <w:rPr>
          <w:rFonts w:ascii="Times New Roman" w:hAnsi="Times New Roman" w:cs="Times New Roman"/>
        </w:rPr>
      </w:pPr>
      <w:r w:rsidRPr="004A0ADF">
        <w:rPr>
          <w:rFonts w:ascii="Times New Roman" w:hAnsi="Times New Roman" w:cs="Times New Roman"/>
          <w:sz w:val="24"/>
          <w:szCs w:val="24"/>
        </w:rPr>
        <w:t>применять юридическую терминологию</w:t>
      </w:r>
      <w:r w:rsidRPr="00AA6CCF">
        <w:rPr>
          <w:rFonts w:ascii="Times New Roman" w:hAnsi="Times New Roman" w:cs="Times New Roman"/>
        </w:rPr>
        <w:t>.</w:t>
      </w: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Pr="00253512" w:rsidRDefault="00AA6CCF" w:rsidP="00AA6CCF">
      <w:pPr>
        <w:pStyle w:val="Style2"/>
        <w:widowControl/>
        <w:jc w:val="center"/>
        <w:rPr>
          <w:rStyle w:val="FontStyle47"/>
          <w:sz w:val="24"/>
          <w:szCs w:val="24"/>
        </w:rPr>
      </w:pPr>
      <w:r w:rsidRPr="00253512">
        <w:rPr>
          <w:rStyle w:val="FontStyle47"/>
          <w:sz w:val="24"/>
          <w:szCs w:val="24"/>
        </w:rPr>
        <w:lastRenderedPageBreak/>
        <w:t>МЕТОДИЧЕСКИЕ РЕКОМЕНДАЦИИ ПО ВЫПОЛНЕНИЮ ДОМАШНЕЙ КОНТРОЛЬНОЙ РАБОТЫ</w:t>
      </w:r>
    </w:p>
    <w:p w:rsidR="00AA6CCF" w:rsidRPr="00155B86" w:rsidRDefault="00AA6CCF" w:rsidP="00AA6CCF">
      <w:pPr>
        <w:pStyle w:val="Style3"/>
        <w:widowControl/>
        <w:spacing w:line="240" w:lineRule="auto"/>
      </w:pPr>
    </w:p>
    <w:p w:rsidR="00AA6CCF" w:rsidRPr="00155B86" w:rsidRDefault="00AA6CCF" w:rsidP="00253512">
      <w:pPr>
        <w:pStyle w:val="Style3"/>
        <w:widowControl/>
        <w:spacing w:line="240" w:lineRule="auto"/>
        <w:ind w:firstLine="709"/>
        <w:rPr>
          <w:rStyle w:val="FontStyle48"/>
          <w:sz w:val="24"/>
          <w:szCs w:val="24"/>
        </w:rPr>
      </w:pPr>
      <w:r w:rsidRPr="00155B86">
        <w:rPr>
          <w:rStyle w:val="FontStyle48"/>
          <w:sz w:val="24"/>
          <w:szCs w:val="24"/>
        </w:rPr>
        <w:t>Целью написания контрольной работы является получение и систематизация знаний по курсу «</w:t>
      </w:r>
      <w:r>
        <w:rPr>
          <w:rStyle w:val="FontStyle48"/>
          <w:sz w:val="24"/>
          <w:szCs w:val="24"/>
        </w:rPr>
        <w:t>Гражданское</w:t>
      </w:r>
      <w:r w:rsidRPr="00155B86">
        <w:rPr>
          <w:rStyle w:val="FontStyle48"/>
          <w:sz w:val="24"/>
          <w:szCs w:val="24"/>
        </w:rPr>
        <w:t xml:space="preserve"> право». Выполнение контрольной работы как вида самостоятельной работы учащихся позволяет проверить уровень теоретических знаний учащихся и практических навыков применения норм </w:t>
      </w:r>
      <w:r>
        <w:rPr>
          <w:rStyle w:val="FontStyle48"/>
          <w:sz w:val="24"/>
          <w:szCs w:val="24"/>
        </w:rPr>
        <w:t>гражданского законодательства</w:t>
      </w:r>
      <w:r w:rsidRPr="00155B86">
        <w:rPr>
          <w:rStyle w:val="FontStyle48"/>
          <w:sz w:val="24"/>
          <w:szCs w:val="24"/>
        </w:rPr>
        <w:t>, развить творческое мышление.</w:t>
      </w:r>
    </w:p>
    <w:p w:rsidR="00AA6CCF" w:rsidRPr="00155B86" w:rsidRDefault="00AA6CCF" w:rsidP="00253512">
      <w:pPr>
        <w:pStyle w:val="Style11"/>
        <w:widowControl/>
        <w:spacing w:line="240" w:lineRule="auto"/>
        <w:ind w:firstLine="709"/>
        <w:jc w:val="both"/>
        <w:rPr>
          <w:rStyle w:val="FontStyle48"/>
          <w:sz w:val="24"/>
          <w:szCs w:val="24"/>
        </w:rPr>
      </w:pPr>
      <w:r w:rsidRPr="00155B86">
        <w:rPr>
          <w:rStyle w:val="FontStyle48"/>
          <w:sz w:val="24"/>
          <w:szCs w:val="24"/>
        </w:rPr>
        <w:t>Контрольная работа составлена в 100 вариантах. Вариант работы определяется по таблице в зависимости от двух последних цифр личного номера учащегося. Работы, выполненные не по своему варианту, возвращаются учащимся без проверки и зачета.</w:t>
      </w:r>
    </w:p>
    <w:p w:rsidR="00AA6CCF" w:rsidRPr="00155B86" w:rsidRDefault="00AA6CCF" w:rsidP="00253512">
      <w:pPr>
        <w:pStyle w:val="Style3"/>
        <w:widowControl/>
        <w:spacing w:line="240" w:lineRule="auto"/>
        <w:ind w:firstLine="709"/>
        <w:rPr>
          <w:rStyle w:val="FontStyle48"/>
          <w:sz w:val="24"/>
          <w:szCs w:val="24"/>
        </w:rPr>
      </w:pPr>
      <w:r w:rsidRPr="00155B86">
        <w:rPr>
          <w:rStyle w:val="FontStyle48"/>
          <w:sz w:val="24"/>
          <w:szCs w:val="24"/>
        </w:rPr>
        <w:t>Контрольная работа должна быть выполнена в соответствии со следующими требованиями:</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Работа выполняется в ученической тетради, страницы которой нумеруются. Допускается оформление контрольной работы компьютерным способом на стандартных листах формата А-4, шрифт №14, интервал 1-1,5. Листы должны быть обязательно подшиты в папку-скоросшиватель.</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На каждой странице необходимо ос</w:t>
      </w:r>
      <w:r w:rsidR="004F4A86">
        <w:rPr>
          <w:rStyle w:val="FontStyle48"/>
          <w:sz w:val="24"/>
          <w:szCs w:val="24"/>
        </w:rPr>
        <w:t xml:space="preserve">тавлять поле шириной 3 </w:t>
      </w:r>
      <w:r w:rsidRPr="00155B86">
        <w:rPr>
          <w:rStyle w:val="FontStyle48"/>
          <w:sz w:val="24"/>
          <w:szCs w:val="24"/>
        </w:rPr>
        <w:t>см</w:t>
      </w:r>
      <w:r w:rsidR="004F4A86">
        <w:rPr>
          <w:rStyle w:val="FontStyle48"/>
          <w:sz w:val="24"/>
          <w:szCs w:val="24"/>
        </w:rPr>
        <w:t>.</w:t>
      </w:r>
      <w:r w:rsidRPr="00155B86">
        <w:rPr>
          <w:rStyle w:val="FontStyle48"/>
          <w:sz w:val="24"/>
          <w:szCs w:val="24"/>
        </w:rPr>
        <w:t xml:space="preserve"> для замечаний преподавателя.</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Для рецензии преподавателя должна быть оставлена или вложена 1 свободная страница.</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На обложке тетради должен быть наклеен бланк колледжа. В нем указывается фамилия, имя, отчество учащегося, шифр, наименование дисциплины, номер варианта, адрес, место работы и занимаемая должность.</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Работа должна быть выполнена четким, разборчивым почерком без сокращений слов.</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В конце работы указываются: перечень фактически использованных (а не рекомендованных) нормативных и литературных источников, дата выполнения работы и подпись учащегося.</w:t>
      </w:r>
    </w:p>
    <w:p w:rsidR="00AA6CCF" w:rsidRPr="00155B86" w:rsidRDefault="00AA6CCF" w:rsidP="00253512">
      <w:pPr>
        <w:pStyle w:val="Style3"/>
        <w:widowControl/>
        <w:spacing w:line="240" w:lineRule="auto"/>
        <w:ind w:firstLine="709"/>
        <w:rPr>
          <w:rStyle w:val="FontStyle48"/>
          <w:sz w:val="24"/>
          <w:szCs w:val="24"/>
        </w:rPr>
      </w:pPr>
      <w:r w:rsidRPr="00155B86">
        <w:rPr>
          <w:rStyle w:val="FontStyle48"/>
          <w:sz w:val="24"/>
          <w:szCs w:val="24"/>
        </w:rPr>
        <w:t xml:space="preserve">Важнейшим условием качественного и успешного выполнения контрольной работы является глубокое и системное знание </w:t>
      </w:r>
      <w:r>
        <w:rPr>
          <w:rStyle w:val="FontStyle48"/>
          <w:sz w:val="24"/>
          <w:szCs w:val="24"/>
        </w:rPr>
        <w:t>гражданского</w:t>
      </w:r>
      <w:r w:rsidRPr="00155B86">
        <w:rPr>
          <w:rStyle w:val="FontStyle48"/>
          <w:sz w:val="24"/>
          <w:szCs w:val="24"/>
        </w:rPr>
        <w:t xml:space="preserve"> права и </w:t>
      </w:r>
      <w:r>
        <w:rPr>
          <w:rStyle w:val="FontStyle48"/>
          <w:sz w:val="24"/>
          <w:szCs w:val="24"/>
        </w:rPr>
        <w:t>гражданского</w:t>
      </w:r>
      <w:r w:rsidRPr="00155B86">
        <w:rPr>
          <w:rStyle w:val="FontStyle48"/>
          <w:sz w:val="24"/>
          <w:szCs w:val="24"/>
        </w:rPr>
        <w:t xml:space="preserve"> законодательства, основательное самостоятельное изучение нормативных и литературных источников.</w:t>
      </w:r>
    </w:p>
    <w:p w:rsidR="00AA6CCF" w:rsidRDefault="00AA6CCF" w:rsidP="00253512">
      <w:pPr>
        <w:spacing w:after="0" w:line="240" w:lineRule="auto"/>
        <w:ind w:firstLine="540"/>
        <w:jc w:val="both"/>
        <w:rPr>
          <w:rFonts w:ascii="Times New Roman" w:hAnsi="Times New Roman" w:cs="Times New Roman"/>
          <w:b/>
          <w:sz w:val="24"/>
          <w:szCs w:val="24"/>
        </w:rPr>
      </w:pPr>
      <w:r w:rsidRPr="00155B86">
        <w:rPr>
          <w:rStyle w:val="FontStyle48"/>
          <w:sz w:val="24"/>
          <w:szCs w:val="24"/>
        </w:rPr>
        <w:t xml:space="preserve">Ответ на теоретический вопрос должен быть четким и конкретным, при необходимости включать обоснование того или иного положения со ссылками на литературные источники. При решении задачи необходимо проанализировать изложенную в ней ситуацию и обосновать свои выводы, ссылаясь на нормативные правовые акты. </w:t>
      </w:r>
      <w:proofErr w:type="gramStart"/>
      <w:r w:rsidRPr="00155B86">
        <w:rPr>
          <w:rStyle w:val="FontStyle49"/>
          <w:sz w:val="24"/>
          <w:szCs w:val="24"/>
        </w:rPr>
        <w:t xml:space="preserve">Решение </w:t>
      </w:r>
      <w:r w:rsidR="004F4A86">
        <w:rPr>
          <w:rStyle w:val="FontStyle49"/>
          <w:sz w:val="24"/>
          <w:szCs w:val="24"/>
        </w:rPr>
        <w:t>ситуации</w:t>
      </w:r>
      <w:proofErr w:type="gramEnd"/>
      <w:r w:rsidRPr="00155B86">
        <w:rPr>
          <w:rStyle w:val="FontStyle49"/>
          <w:sz w:val="24"/>
          <w:szCs w:val="24"/>
        </w:rPr>
        <w:t xml:space="preserve"> состоит не в воспроизведении положений </w:t>
      </w:r>
      <w:r>
        <w:rPr>
          <w:rStyle w:val="FontStyle49"/>
          <w:sz w:val="24"/>
          <w:szCs w:val="24"/>
        </w:rPr>
        <w:t>гражданского законодательства</w:t>
      </w:r>
      <w:r w:rsidRPr="00155B86">
        <w:rPr>
          <w:rStyle w:val="FontStyle49"/>
          <w:sz w:val="24"/>
          <w:szCs w:val="24"/>
        </w:rPr>
        <w:t>, а в аргументированных   и   четких   выводах,   основанных   на   применении соответствующих нормативных правовых актов относительно конкретной ситуации, описанной в задаче</w:t>
      </w: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7A7340" w:rsidRPr="007A7340" w:rsidRDefault="007A7340" w:rsidP="007A7340">
      <w:pPr>
        <w:tabs>
          <w:tab w:val="left" w:pos="2800"/>
          <w:tab w:val="center" w:pos="5522"/>
        </w:tabs>
        <w:spacing w:after="0" w:line="240" w:lineRule="auto"/>
        <w:ind w:firstLine="425"/>
        <w:jc w:val="center"/>
        <w:rPr>
          <w:rFonts w:ascii="Times New Roman" w:hAnsi="Times New Roman"/>
          <w:b/>
          <w:sz w:val="24"/>
          <w:szCs w:val="24"/>
        </w:rPr>
      </w:pPr>
      <w:r w:rsidRPr="007A7340">
        <w:rPr>
          <w:rFonts w:ascii="Times New Roman" w:hAnsi="Times New Roman"/>
          <w:b/>
          <w:sz w:val="24"/>
          <w:szCs w:val="24"/>
        </w:rPr>
        <w:lastRenderedPageBreak/>
        <w:t>Критерии оценки результатов учебной деятельности учащихся при выполнении домашней контрольной работы по дисциплине</w:t>
      </w:r>
    </w:p>
    <w:p w:rsidR="007A7340" w:rsidRPr="007A7340" w:rsidRDefault="007A7340" w:rsidP="007A7340">
      <w:pPr>
        <w:tabs>
          <w:tab w:val="left" w:pos="2800"/>
          <w:tab w:val="center" w:pos="5522"/>
        </w:tabs>
        <w:spacing w:after="0" w:line="240" w:lineRule="auto"/>
        <w:ind w:firstLine="425"/>
        <w:jc w:val="center"/>
        <w:rPr>
          <w:rFonts w:ascii="Times New Roman" w:hAnsi="Times New Roman"/>
          <w:sz w:val="24"/>
          <w:szCs w:val="24"/>
        </w:rPr>
      </w:pPr>
      <w:r w:rsidRPr="007A7340">
        <w:rPr>
          <w:rFonts w:ascii="Times New Roman" w:hAnsi="Times New Roman"/>
          <w:b/>
          <w:sz w:val="24"/>
          <w:szCs w:val="24"/>
        </w:rPr>
        <w:t>«</w:t>
      </w:r>
      <w:r>
        <w:rPr>
          <w:rFonts w:ascii="Times New Roman" w:hAnsi="Times New Roman"/>
          <w:b/>
          <w:sz w:val="24"/>
          <w:szCs w:val="24"/>
          <w:u w:val="single"/>
        </w:rPr>
        <w:t>Гражданское право</w:t>
      </w:r>
      <w:r w:rsidRPr="007A7340">
        <w:rPr>
          <w:rFonts w:ascii="Times New Roman" w:hAnsi="Times New Roman"/>
          <w:b/>
          <w:sz w:val="24"/>
          <w:szCs w:val="24"/>
          <w:u w:val="single"/>
        </w:rPr>
        <w:t>»</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Отметка «зачтено»</w:t>
      </w:r>
      <w:r w:rsidRPr="007A7340">
        <w:rPr>
          <w:rFonts w:ascii="Times New Roman" w:hAnsi="Times New Roman"/>
          <w:sz w:val="24"/>
          <w:szCs w:val="24"/>
        </w:rPr>
        <w:t xml:space="preserve">  выставляется при условии выполнения учащимися  большей части объема  работ, предусмотренных  заданием контрольной работы. Например:</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xml:space="preserve">▲ </w:t>
      </w:r>
      <w:proofErr w:type="gramStart"/>
      <w:r w:rsidRPr="007A7340">
        <w:rPr>
          <w:rFonts w:ascii="Times New Roman" w:hAnsi="Times New Roman"/>
          <w:sz w:val="24"/>
          <w:szCs w:val="24"/>
        </w:rPr>
        <w:t>верно</w:t>
      </w:r>
      <w:proofErr w:type="gramEnd"/>
      <w:r w:rsidRPr="007A7340">
        <w:rPr>
          <w:rFonts w:ascii="Times New Roman" w:hAnsi="Times New Roman"/>
          <w:sz w:val="24"/>
          <w:szCs w:val="24"/>
        </w:rPr>
        <w:t xml:space="preserve"> изложен теоретический вопрос + верно и обосновано решены обе ситуации;</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верно решена ситуация + верно изложен теоретический вопрос + вторая ситуация реш</w:t>
      </w:r>
      <w:r w:rsidR="0057615C">
        <w:rPr>
          <w:rFonts w:ascii="Times New Roman" w:hAnsi="Times New Roman"/>
          <w:sz w:val="24"/>
          <w:szCs w:val="24"/>
        </w:rPr>
        <w:t>ена неверно или необоснованно (</w:t>
      </w:r>
      <w:r w:rsidRPr="007A7340">
        <w:rPr>
          <w:rFonts w:ascii="Times New Roman" w:hAnsi="Times New Roman"/>
          <w:sz w:val="24"/>
          <w:szCs w:val="24"/>
        </w:rPr>
        <w:t>полностью и ли в части)</w:t>
      </w:r>
      <w:proofErr w:type="gramStart"/>
      <w:r w:rsidRPr="007A7340">
        <w:rPr>
          <w:rFonts w:ascii="Times New Roman" w:hAnsi="Times New Roman"/>
          <w:sz w:val="24"/>
          <w:szCs w:val="24"/>
        </w:rPr>
        <w:t xml:space="preserve"> ;</w:t>
      </w:r>
      <w:proofErr w:type="gramEnd"/>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неверно (полностью или в части)  изложен теоретический вопрос + верно и обоснованно решены обе ситуации.</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i/>
          <w:sz w:val="24"/>
          <w:szCs w:val="24"/>
          <w:u w:val="single"/>
        </w:rPr>
        <w:t xml:space="preserve">Отметка </w:t>
      </w:r>
      <w:r w:rsidRPr="007A7340">
        <w:rPr>
          <w:rFonts w:ascii="Times New Roman" w:hAnsi="Times New Roman"/>
          <w:b/>
          <w:i/>
          <w:sz w:val="24"/>
          <w:szCs w:val="24"/>
          <w:u w:val="single"/>
        </w:rPr>
        <w:t>« не зачтено»</w:t>
      </w:r>
      <w:r w:rsidRPr="007A7340">
        <w:rPr>
          <w:rFonts w:ascii="Times New Roman" w:hAnsi="Times New Roman"/>
          <w:sz w:val="24"/>
          <w:szCs w:val="24"/>
        </w:rPr>
        <w:t xml:space="preserve">  выставляется при условии выполнения учащимися  меньшей части объема работ,  предусмотренных заданиями  контрольной работы. Например:</w:t>
      </w:r>
    </w:p>
    <w:p w:rsidR="007A7340" w:rsidRPr="007A7340" w:rsidRDefault="0057615C" w:rsidP="007A7340">
      <w:pPr>
        <w:tabs>
          <w:tab w:val="left" w:pos="2800"/>
          <w:tab w:val="center" w:pos="5522"/>
        </w:tabs>
        <w:spacing w:after="0" w:line="240" w:lineRule="auto"/>
        <w:ind w:firstLine="425"/>
        <w:jc w:val="both"/>
        <w:rPr>
          <w:rFonts w:ascii="Times New Roman" w:hAnsi="Times New Roman"/>
          <w:sz w:val="24"/>
          <w:szCs w:val="24"/>
        </w:rPr>
      </w:pPr>
      <w:r>
        <w:rPr>
          <w:rFonts w:ascii="Times New Roman" w:hAnsi="Times New Roman"/>
          <w:sz w:val="24"/>
          <w:szCs w:val="24"/>
        </w:rPr>
        <w:t>▲ неверно и</w:t>
      </w:r>
      <w:r w:rsidR="007A7340" w:rsidRPr="007A7340">
        <w:rPr>
          <w:rFonts w:ascii="Times New Roman" w:hAnsi="Times New Roman"/>
          <w:sz w:val="24"/>
          <w:szCs w:val="24"/>
        </w:rPr>
        <w:t>ли необоснованно решены обе ситуации +  неверно изложен теоретический вопрос;</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неверно и необоснованно решены обе ситуации + верно и полно изложен теоретический вопрос;</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верно решена ситуация +  неверно или неполно решена вторая ситуация +  неполно или неверн</w:t>
      </w:r>
      <w:r w:rsidR="0057615C">
        <w:rPr>
          <w:rFonts w:ascii="Times New Roman" w:hAnsi="Times New Roman"/>
          <w:sz w:val="24"/>
          <w:szCs w:val="24"/>
        </w:rPr>
        <w:t>о изложен теоретических вопрос.</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Ситуация считается решенной неверно</w:t>
      </w:r>
      <w:r w:rsidRPr="007A7340">
        <w:rPr>
          <w:rFonts w:ascii="Times New Roman" w:hAnsi="Times New Roman"/>
          <w:sz w:val="24"/>
          <w:szCs w:val="24"/>
        </w:rPr>
        <w:t xml:space="preserve"> если отсутствуют ответы на поставленные вопросы либо даны ответы не на все поставленные вопросы либо обоснование выводов по ситуации  не соответствует тематики ситуации или приведена неверная норма права в обоснование сделанных выводов. Также ситуация считается решенной неверно, если учащимся верно определена тематика ситуации и найдена верная норма права, но вывод сделан неверно. </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 xml:space="preserve">Неполным </w:t>
      </w:r>
      <w:proofErr w:type="gramStart"/>
      <w:r w:rsidRPr="007A7340">
        <w:rPr>
          <w:rFonts w:ascii="Times New Roman" w:hAnsi="Times New Roman"/>
          <w:b/>
          <w:i/>
          <w:sz w:val="24"/>
          <w:szCs w:val="24"/>
          <w:u w:val="single"/>
        </w:rPr>
        <w:t>решением ситуации</w:t>
      </w:r>
      <w:proofErr w:type="gramEnd"/>
      <w:r w:rsidRPr="007A7340">
        <w:rPr>
          <w:rFonts w:ascii="Times New Roman" w:hAnsi="Times New Roman"/>
          <w:b/>
          <w:i/>
          <w:sz w:val="24"/>
          <w:szCs w:val="24"/>
          <w:u w:val="single"/>
        </w:rPr>
        <w:t xml:space="preserve"> признается</w:t>
      </w:r>
      <w:r w:rsidRPr="007A7340">
        <w:rPr>
          <w:rFonts w:ascii="Times New Roman" w:hAnsi="Times New Roman"/>
          <w:sz w:val="24"/>
          <w:szCs w:val="24"/>
        </w:rPr>
        <w:t xml:space="preserve"> решение, которое не раскрывает все поставленные перед учащимся вопросы, а сделанный вывод изложен наполовину. </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Теоретический вопрос  считается изложенным  неверно</w:t>
      </w:r>
      <w:proofErr w:type="gramStart"/>
      <w:r w:rsidRPr="007A7340">
        <w:rPr>
          <w:rFonts w:ascii="Times New Roman" w:hAnsi="Times New Roman"/>
          <w:b/>
          <w:i/>
          <w:sz w:val="24"/>
          <w:szCs w:val="24"/>
          <w:u w:val="single"/>
        </w:rPr>
        <w:t xml:space="preserve"> </w:t>
      </w:r>
      <w:r w:rsidRPr="007A7340">
        <w:rPr>
          <w:rFonts w:ascii="Times New Roman" w:hAnsi="Times New Roman"/>
          <w:sz w:val="24"/>
          <w:szCs w:val="24"/>
        </w:rPr>
        <w:t>,</w:t>
      </w:r>
      <w:proofErr w:type="gramEnd"/>
      <w:r w:rsidRPr="007A7340">
        <w:rPr>
          <w:rFonts w:ascii="Times New Roman" w:hAnsi="Times New Roman"/>
          <w:sz w:val="24"/>
          <w:szCs w:val="24"/>
        </w:rPr>
        <w:t xml:space="preserve">  если содержание не раскрывает  суть данного вопроса  либо  не изложены существенные положения, характеризующие данный вопрос либо ответ, который дан на вопрос, не раскрывает его тематики.</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b/>
          <w:i/>
          <w:sz w:val="24"/>
          <w:szCs w:val="24"/>
          <w:u w:val="single"/>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Теоретический вопрос  считается изложенным неполно,</w:t>
      </w:r>
      <w:r w:rsidRPr="007A7340">
        <w:rPr>
          <w:rFonts w:ascii="Times New Roman" w:hAnsi="Times New Roman"/>
          <w:sz w:val="24"/>
          <w:szCs w:val="24"/>
        </w:rPr>
        <w:t xml:space="preserve"> если учащимся, по существу, ответ на поставленный вопрос дан, но не рассмотрены некоторые моменты, которые имеют существенное значение  при изучении данного вопроса.</w:t>
      </w:r>
    </w:p>
    <w:p w:rsidR="00AA6CCF" w:rsidRPr="007A7340" w:rsidRDefault="00AA6CCF" w:rsidP="007A7340">
      <w:pPr>
        <w:spacing w:after="0" w:line="240" w:lineRule="auto"/>
        <w:ind w:firstLine="540"/>
        <w:jc w:val="center"/>
        <w:rPr>
          <w:rFonts w:ascii="Times New Roman" w:hAnsi="Times New Roman" w:cs="Times New Roman"/>
          <w:b/>
          <w:sz w:val="24"/>
          <w:szCs w:val="24"/>
        </w:rPr>
      </w:pPr>
    </w:p>
    <w:p w:rsidR="00AA6CCF" w:rsidRPr="007A7340" w:rsidRDefault="00AA6CCF"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6E621A" w:rsidRPr="006E621A" w:rsidRDefault="006E621A" w:rsidP="006E621A">
      <w:pPr>
        <w:spacing w:after="0" w:line="240" w:lineRule="auto"/>
        <w:ind w:firstLine="540"/>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Домашняя контрольная работа №1</w:t>
      </w:r>
    </w:p>
    <w:p w:rsidR="006E621A" w:rsidRPr="006E621A" w:rsidRDefault="006E621A" w:rsidP="006E621A">
      <w:pPr>
        <w:spacing w:after="0" w:line="240" w:lineRule="auto"/>
        <w:ind w:firstLine="540"/>
        <w:jc w:val="both"/>
        <w:rPr>
          <w:rFonts w:ascii="Times New Roman" w:eastAsia="Calibri" w:hAnsi="Times New Roman" w:cs="Times New Roman"/>
          <w:sz w:val="24"/>
          <w:szCs w:val="24"/>
        </w:rPr>
      </w:pPr>
    </w:p>
    <w:p w:rsidR="006E621A" w:rsidRPr="006E621A" w:rsidRDefault="00A81D01" w:rsidP="006E621A">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Вариант контрольной работы № 1</w:t>
      </w:r>
      <w:r w:rsidR="006E621A" w:rsidRPr="006E621A">
        <w:rPr>
          <w:rFonts w:ascii="Times New Roman" w:eastAsia="Calibri" w:hAnsi="Times New Roman" w:cs="Times New Roman"/>
          <w:sz w:val="24"/>
          <w:szCs w:val="24"/>
        </w:rPr>
        <w:t xml:space="preserve"> определяется по таблице 2 в зависимости от двух последних цифр порядкового номера личного дела учащегося. В таблице по горизонтали размещены цифры от 0 до 9, каждая из которых – последняя цифра личного  дела учащегося; по вертикали – предпоследняя цифра. Путем пересечения вертикального столбца и горизонтальной строки в таблице определяется вариант, включающий номера  вопросов.</w:t>
      </w:r>
    </w:p>
    <w:p w:rsidR="006E621A" w:rsidRPr="006E621A" w:rsidRDefault="006E621A" w:rsidP="006E621A">
      <w:pPr>
        <w:spacing w:after="0" w:line="240" w:lineRule="auto"/>
        <w:jc w:val="both"/>
        <w:rPr>
          <w:rFonts w:ascii="Times New Roman" w:eastAsia="Calibri" w:hAnsi="Times New Roman" w:cs="Times New Roman"/>
          <w:b/>
          <w:sz w:val="24"/>
          <w:szCs w:val="24"/>
        </w:rPr>
      </w:pPr>
      <w:r>
        <w:rPr>
          <w:rFonts w:ascii="Times New Roman" w:hAnsi="Times New Roman" w:cs="Times New Roman"/>
          <w:b/>
          <w:sz w:val="24"/>
          <w:szCs w:val="24"/>
        </w:rPr>
        <w:t>Таблица 1. вариант контрольной работы №1.</w:t>
      </w:r>
    </w:p>
    <w:tbl>
      <w:tblPr>
        <w:tblStyle w:val="a3"/>
        <w:tblW w:w="0" w:type="auto"/>
        <w:tblLook w:val="01E0" w:firstRow="1" w:lastRow="1" w:firstColumn="1" w:lastColumn="1" w:noHBand="0" w:noVBand="0"/>
      </w:tblPr>
      <w:tblGrid>
        <w:gridCol w:w="864"/>
        <w:gridCol w:w="864"/>
        <w:gridCol w:w="864"/>
        <w:gridCol w:w="864"/>
        <w:gridCol w:w="864"/>
        <w:gridCol w:w="864"/>
        <w:gridCol w:w="864"/>
        <w:gridCol w:w="864"/>
        <w:gridCol w:w="865"/>
        <w:gridCol w:w="865"/>
        <w:gridCol w:w="865"/>
        <w:gridCol w:w="865"/>
      </w:tblGrid>
      <w:tr w:rsidR="006E621A" w:rsidTr="00A81D01">
        <w:tc>
          <w:tcPr>
            <w:tcW w:w="864" w:type="dxa"/>
          </w:tcPr>
          <w:p w:rsidR="006E621A" w:rsidRDefault="006E621A" w:rsidP="00A81D01">
            <w:pPr>
              <w:jc w:val="both"/>
              <w:rPr>
                <w:sz w:val="22"/>
                <w:szCs w:val="22"/>
              </w:rPr>
            </w:pPr>
          </w:p>
        </w:tc>
        <w:tc>
          <w:tcPr>
            <w:tcW w:w="864" w:type="dxa"/>
          </w:tcPr>
          <w:p w:rsidR="006E621A" w:rsidRDefault="006E621A" w:rsidP="00A81D01">
            <w:pPr>
              <w:jc w:val="both"/>
              <w:rPr>
                <w:sz w:val="22"/>
                <w:szCs w:val="22"/>
              </w:rPr>
            </w:pPr>
          </w:p>
        </w:tc>
        <w:tc>
          <w:tcPr>
            <w:tcW w:w="8644" w:type="dxa"/>
            <w:gridSpan w:val="10"/>
          </w:tcPr>
          <w:p w:rsidR="006E621A" w:rsidRPr="00022834" w:rsidRDefault="006E621A" w:rsidP="00A81D01">
            <w:pPr>
              <w:jc w:val="center"/>
              <w:rPr>
                <w:b/>
              </w:rPr>
            </w:pPr>
            <w:r w:rsidRPr="00022834">
              <w:rPr>
                <w:b/>
              </w:rPr>
              <w:t>Последняя цифра шифра личного дела</w:t>
            </w:r>
          </w:p>
        </w:tc>
      </w:tr>
      <w:tr w:rsidR="006E621A" w:rsidTr="00A81D01">
        <w:tc>
          <w:tcPr>
            <w:tcW w:w="864" w:type="dxa"/>
          </w:tcPr>
          <w:p w:rsidR="006E621A" w:rsidRDefault="006E621A" w:rsidP="00A81D01">
            <w:pPr>
              <w:jc w:val="both"/>
              <w:rPr>
                <w:sz w:val="22"/>
                <w:szCs w:val="22"/>
              </w:rPr>
            </w:pPr>
          </w:p>
        </w:tc>
        <w:tc>
          <w:tcPr>
            <w:tcW w:w="864" w:type="dxa"/>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0</w:t>
            </w:r>
          </w:p>
        </w:tc>
        <w:tc>
          <w:tcPr>
            <w:tcW w:w="864" w:type="dxa"/>
          </w:tcPr>
          <w:p w:rsidR="006E621A" w:rsidRDefault="006E621A" w:rsidP="00A81D01">
            <w:pPr>
              <w:jc w:val="center"/>
              <w:rPr>
                <w:sz w:val="22"/>
                <w:szCs w:val="22"/>
              </w:rPr>
            </w:pPr>
            <w:r>
              <w:rPr>
                <w:sz w:val="22"/>
                <w:szCs w:val="22"/>
              </w:rPr>
              <w:t>1</w:t>
            </w:r>
          </w:p>
        </w:tc>
        <w:tc>
          <w:tcPr>
            <w:tcW w:w="864" w:type="dxa"/>
          </w:tcPr>
          <w:p w:rsidR="006E621A" w:rsidRDefault="006E621A" w:rsidP="00A81D01">
            <w:pPr>
              <w:jc w:val="center"/>
              <w:rPr>
                <w:sz w:val="22"/>
                <w:szCs w:val="22"/>
              </w:rPr>
            </w:pPr>
            <w:r>
              <w:rPr>
                <w:sz w:val="22"/>
                <w:szCs w:val="22"/>
              </w:rPr>
              <w:t>2</w:t>
            </w:r>
          </w:p>
        </w:tc>
        <w:tc>
          <w:tcPr>
            <w:tcW w:w="864" w:type="dxa"/>
          </w:tcPr>
          <w:p w:rsidR="006E621A" w:rsidRDefault="006E621A" w:rsidP="00A81D01">
            <w:pPr>
              <w:jc w:val="center"/>
              <w:rPr>
                <w:sz w:val="22"/>
                <w:szCs w:val="22"/>
              </w:rPr>
            </w:pPr>
            <w:r>
              <w:rPr>
                <w:sz w:val="22"/>
                <w:szCs w:val="22"/>
              </w:rPr>
              <w:t>3</w:t>
            </w:r>
          </w:p>
        </w:tc>
        <w:tc>
          <w:tcPr>
            <w:tcW w:w="864" w:type="dxa"/>
          </w:tcPr>
          <w:p w:rsidR="006E621A" w:rsidRDefault="006E621A" w:rsidP="00A81D01">
            <w:pPr>
              <w:jc w:val="center"/>
              <w:rPr>
                <w:sz w:val="22"/>
                <w:szCs w:val="22"/>
              </w:rPr>
            </w:pPr>
            <w:r>
              <w:rPr>
                <w:sz w:val="22"/>
                <w:szCs w:val="22"/>
              </w:rPr>
              <w:t>4</w:t>
            </w:r>
          </w:p>
        </w:tc>
        <w:tc>
          <w:tcPr>
            <w:tcW w:w="864" w:type="dxa"/>
          </w:tcPr>
          <w:p w:rsidR="006E621A" w:rsidRDefault="006E621A" w:rsidP="00A81D01">
            <w:pPr>
              <w:jc w:val="center"/>
              <w:rPr>
                <w:sz w:val="22"/>
                <w:szCs w:val="22"/>
              </w:rPr>
            </w:pPr>
            <w:r>
              <w:rPr>
                <w:sz w:val="22"/>
                <w:szCs w:val="22"/>
              </w:rPr>
              <w:t>5</w:t>
            </w:r>
          </w:p>
        </w:tc>
        <w:tc>
          <w:tcPr>
            <w:tcW w:w="865" w:type="dxa"/>
          </w:tcPr>
          <w:p w:rsidR="006E621A" w:rsidRDefault="006E621A" w:rsidP="00A81D01">
            <w:pPr>
              <w:jc w:val="center"/>
              <w:rPr>
                <w:sz w:val="22"/>
                <w:szCs w:val="22"/>
              </w:rPr>
            </w:pPr>
            <w:r>
              <w:rPr>
                <w:sz w:val="22"/>
                <w:szCs w:val="22"/>
              </w:rPr>
              <w:t>6</w:t>
            </w:r>
          </w:p>
        </w:tc>
        <w:tc>
          <w:tcPr>
            <w:tcW w:w="865" w:type="dxa"/>
          </w:tcPr>
          <w:p w:rsidR="006E621A" w:rsidRDefault="006E621A" w:rsidP="00A81D01">
            <w:pPr>
              <w:jc w:val="center"/>
              <w:rPr>
                <w:sz w:val="22"/>
                <w:szCs w:val="22"/>
              </w:rPr>
            </w:pPr>
            <w:r>
              <w:rPr>
                <w:sz w:val="22"/>
                <w:szCs w:val="22"/>
              </w:rPr>
              <w:t>7</w:t>
            </w:r>
          </w:p>
        </w:tc>
        <w:tc>
          <w:tcPr>
            <w:tcW w:w="865" w:type="dxa"/>
          </w:tcPr>
          <w:p w:rsidR="006E621A" w:rsidRDefault="006E621A" w:rsidP="00A81D01">
            <w:pPr>
              <w:jc w:val="center"/>
              <w:rPr>
                <w:sz w:val="22"/>
                <w:szCs w:val="22"/>
              </w:rPr>
            </w:pPr>
            <w:r>
              <w:rPr>
                <w:sz w:val="22"/>
                <w:szCs w:val="22"/>
              </w:rPr>
              <w:t>8</w:t>
            </w:r>
          </w:p>
        </w:tc>
        <w:tc>
          <w:tcPr>
            <w:tcW w:w="865" w:type="dxa"/>
          </w:tcPr>
          <w:p w:rsidR="006E621A" w:rsidRDefault="006E621A" w:rsidP="00A81D01">
            <w:pPr>
              <w:jc w:val="center"/>
              <w:rPr>
                <w:sz w:val="22"/>
                <w:szCs w:val="22"/>
              </w:rPr>
            </w:pPr>
            <w:r>
              <w:rPr>
                <w:sz w:val="22"/>
                <w:szCs w:val="22"/>
              </w:rPr>
              <w:t>9</w:t>
            </w:r>
          </w:p>
        </w:tc>
      </w:tr>
      <w:tr w:rsidR="006E621A" w:rsidTr="00A81D01">
        <w:tc>
          <w:tcPr>
            <w:tcW w:w="864" w:type="dxa"/>
            <w:vMerge w:val="restart"/>
            <w:textDirection w:val="btLr"/>
          </w:tcPr>
          <w:p w:rsidR="006E621A" w:rsidRPr="00022834" w:rsidRDefault="006E621A" w:rsidP="00A81D01">
            <w:pPr>
              <w:ind w:left="113" w:right="113"/>
              <w:jc w:val="center"/>
              <w:rPr>
                <w:b/>
              </w:rPr>
            </w:pPr>
            <w:r w:rsidRPr="00022834">
              <w:rPr>
                <w:b/>
              </w:rPr>
              <w:t>Предпоследняя цифра личного дела</w:t>
            </w:r>
          </w:p>
        </w:tc>
        <w:tc>
          <w:tcPr>
            <w:tcW w:w="864" w:type="dxa"/>
          </w:tcPr>
          <w:p w:rsidR="006E621A" w:rsidRDefault="006E621A" w:rsidP="00A81D01">
            <w:pPr>
              <w:jc w:val="center"/>
              <w:rPr>
                <w:sz w:val="22"/>
                <w:szCs w:val="22"/>
              </w:rPr>
            </w:pPr>
            <w:r>
              <w:rPr>
                <w:sz w:val="22"/>
                <w:szCs w:val="22"/>
              </w:rPr>
              <w:t>0</w:t>
            </w:r>
          </w:p>
        </w:tc>
        <w:tc>
          <w:tcPr>
            <w:tcW w:w="864" w:type="dxa"/>
          </w:tcPr>
          <w:p w:rsidR="006E621A" w:rsidRDefault="00030FDD" w:rsidP="00A81D01">
            <w:pPr>
              <w:jc w:val="center"/>
              <w:rPr>
                <w:sz w:val="22"/>
                <w:szCs w:val="22"/>
              </w:rPr>
            </w:pPr>
            <w:r>
              <w:rPr>
                <w:sz w:val="22"/>
                <w:szCs w:val="22"/>
              </w:rPr>
              <w:t>1</w:t>
            </w:r>
          </w:p>
          <w:p w:rsidR="00030FDD" w:rsidRDefault="00126D00" w:rsidP="00A81D01">
            <w:pPr>
              <w:jc w:val="center"/>
              <w:rPr>
                <w:sz w:val="22"/>
                <w:szCs w:val="22"/>
              </w:rPr>
            </w:pPr>
            <w:r>
              <w:rPr>
                <w:sz w:val="22"/>
                <w:szCs w:val="22"/>
              </w:rPr>
              <w:t>92</w:t>
            </w:r>
          </w:p>
          <w:p w:rsidR="00030FDD" w:rsidRDefault="00030FDD" w:rsidP="00A81D01">
            <w:pPr>
              <w:jc w:val="center"/>
              <w:rPr>
                <w:sz w:val="22"/>
                <w:szCs w:val="22"/>
              </w:rPr>
            </w:pPr>
            <w:r>
              <w:rPr>
                <w:sz w:val="22"/>
                <w:szCs w:val="22"/>
              </w:rPr>
              <w:t>85</w:t>
            </w:r>
          </w:p>
        </w:tc>
        <w:tc>
          <w:tcPr>
            <w:tcW w:w="864" w:type="dxa"/>
          </w:tcPr>
          <w:p w:rsidR="006E621A" w:rsidRDefault="00030FDD" w:rsidP="00A81D01">
            <w:pPr>
              <w:jc w:val="center"/>
              <w:rPr>
                <w:sz w:val="22"/>
                <w:szCs w:val="22"/>
              </w:rPr>
            </w:pPr>
            <w:r>
              <w:rPr>
                <w:sz w:val="22"/>
                <w:szCs w:val="22"/>
              </w:rPr>
              <w:t>12</w:t>
            </w:r>
          </w:p>
          <w:p w:rsidR="00030FDD" w:rsidRDefault="00030FDD" w:rsidP="00A81D01">
            <w:pPr>
              <w:jc w:val="center"/>
              <w:rPr>
                <w:sz w:val="22"/>
                <w:szCs w:val="22"/>
              </w:rPr>
            </w:pPr>
            <w:r>
              <w:rPr>
                <w:sz w:val="22"/>
                <w:szCs w:val="22"/>
              </w:rPr>
              <w:t>94</w:t>
            </w:r>
          </w:p>
          <w:p w:rsidR="00030FDD" w:rsidRDefault="00030FDD" w:rsidP="00A81D01">
            <w:pPr>
              <w:jc w:val="center"/>
              <w:rPr>
                <w:sz w:val="22"/>
                <w:szCs w:val="22"/>
              </w:rPr>
            </w:pPr>
            <w:r>
              <w:rPr>
                <w:sz w:val="22"/>
                <w:szCs w:val="22"/>
              </w:rPr>
              <w:t>84</w:t>
            </w:r>
          </w:p>
        </w:tc>
        <w:tc>
          <w:tcPr>
            <w:tcW w:w="864" w:type="dxa"/>
          </w:tcPr>
          <w:p w:rsidR="006E621A" w:rsidRDefault="00030FDD" w:rsidP="00A81D01">
            <w:pPr>
              <w:jc w:val="center"/>
              <w:rPr>
                <w:sz w:val="22"/>
                <w:szCs w:val="22"/>
              </w:rPr>
            </w:pPr>
            <w:r>
              <w:rPr>
                <w:sz w:val="22"/>
                <w:szCs w:val="22"/>
              </w:rPr>
              <w:t>13</w:t>
            </w:r>
          </w:p>
          <w:p w:rsidR="00030FDD" w:rsidRDefault="00030FDD" w:rsidP="00A81D01">
            <w:pPr>
              <w:jc w:val="center"/>
              <w:rPr>
                <w:sz w:val="22"/>
                <w:szCs w:val="22"/>
              </w:rPr>
            </w:pPr>
            <w:r>
              <w:rPr>
                <w:sz w:val="22"/>
                <w:szCs w:val="22"/>
              </w:rPr>
              <w:t>93</w:t>
            </w:r>
          </w:p>
          <w:p w:rsidR="00030FDD" w:rsidRDefault="00747DBE" w:rsidP="00A81D01">
            <w:pPr>
              <w:jc w:val="center"/>
              <w:rPr>
                <w:sz w:val="22"/>
                <w:szCs w:val="22"/>
              </w:rPr>
            </w:pPr>
            <w:r>
              <w:rPr>
                <w:sz w:val="22"/>
                <w:szCs w:val="22"/>
              </w:rPr>
              <w:t>85</w:t>
            </w:r>
          </w:p>
        </w:tc>
        <w:tc>
          <w:tcPr>
            <w:tcW w:w="864" w:type="dxa"/>
          </w:tcPr>
          <w:p w:rsidR="006E621A" w:rsidRDefault="00030FDD" w:rsidP="00A81D01">
            <w:pPr>
              <w:jc w:val="center"/>
              <w:rPr>
                <w:sz w:val="22"/>
                <w:szCs w:val="22"/>
              </w:rPr>
            </w:pPr>
            <w:r>
              <w:rPr>
                <w:sz w:val="22"/>
                <w:szCs w:val="22"/>
              </w:rPr>
              <w:t>14</w:t>
            </w:r>
          </w:p>
          <w:p w:rsidR="00030FDD" w:rsidRDefault="00030FDD" w:rsidP="00A81D01">
            <w:pPr>
              <w:jc w:val="center"/>
              <w:rPr>
                <w:sz w:val="22"/>
                <w:szCs w:val="22"/>
              </w:rPr>
            </w:pPr>
            <w:r>
              <w:rPr>
                <w:sz w:val="22"/>
                <w:szCs w:val="22"/>
              </w:rPr>
              <w:t>92</w:t>
            </w:r>
          </w:p>
          <w:p w:rsidR="00030FDD" w:rsidRDefault="00747DBE" w:rsidP="00A81D01">
            <w:pPr>
              <w:jc w:val="center"/>
              <w:rPr>
                <w:sz w:val="22"/>
                <w:szCs w:val="22"/>
              </w:rPr>
            </w:pPr>
            <w:r>
              <w:rPr>
                <w:sz w:val="22"/>
                <w:szCs w:val="22"/>
              </w:rPr>
              <w:t>86</w:t>
            </w:r>
          </w:p>
        </w:tc>
        <w:tc>
          <w:tcPr>
            <w:tcW w:w="864" w:type="dxa"/>
          </w:tcPr>
          <w:p w:rsidR="006E621A" w:rsidRDefault="00030FDD" w:rsidP="00A81D01">
            <w:pPr>
              <w:jc w:val="center"/>
              <w:rPr>
                <w:sz w:val="22"/>
                <w:szCs w:val="22"/>
              </w:rPr>
            </w:pPr>
            <w:r>
              <w:rPr>
                <w:sz w:val="22"/>
                <w:szCs w:val="22"/>
              </w:rPr>
              <w:t>15</w:t>
            </w:r>
          </w:p>
          <w:p w:rsidR="00030FDD" w:rsidRDefault="00030FDD" w:rsidP="00A81D01">
            <w:pPr>
              <w:jc w:val="center"/>
              <w:rPr>
                <w:sz w:val="22"/>
                <w:szCs w:val="22"/>
              </w:rPr>
            </w:pPr>
            <w:r>
              <w:rPr>
                <w:sz w:val="22"/>
                <w:szCs w:val="22"/>
              </w:rPr>
              <w:t>90</w:t>
            </w:r>
          </w:p>
          <w:p w:rsidR="00030FDD" w:rsidRDefault="00747DBE" w:rsidP="00A81D01">
            <w:pPr>
              <w:jc w:val="center"/>
              <w:rPr>
                <w:sz w:val="22"/>
                <w:szCs w:val="22"/>
              </w:rPr>
            </w:pPr>
            <w:r>
              <w:rPr>
                <w:sz w:val="22"/>
                <w:szCs w:val="22"/>
              </w:rPr>
              <w:t>87</w:t>
            </w:r>
          </w:p>
        </w:tc>
        <w:tc>
          <w:tcPr>
            <w:tcW w:w="864" w:type="dxa"/>
          </w:tcPr>
          <w:p w:rsidR="006E621A" w:rsidRDefault="00030FDD" w:rsidP="00A81D01">
            <w:pPr>
              <w:jc w:val="center"/>
              <w:rPr>
                <w:sz w:val="22"/>
                <w:szCs w:val="22"/>
              </w:rPr>
            </w:pPr>
            <w:r>
              <w:rPr>
                <w:sz w:val="22"/>
                <w:szCs w:val="22"/>
              </w:rPr>
              <w:t>16</w:t>
            </w:r>
          </w:p>
          <w:p w:rsidR="00030FDD" w:rsidRDefault="00030FDD" w:rsidP="00A81D01">
            <w:pPr>
              <w:jc w:val="center"/>
              <w:rPr>
                <w:sz w:val="22"/>
                <w:szCs w:val="22"/>
              </w:rPr>
            </w:pPr>
            <w:r>
              <w:rPr>
                <w:sz w:val="22"/>
                <w:szCs w:val="22"/>
              </w:rPr>
              <w:t>89</w:t>
            </w:r>
          </w:p>
          <w:p w:rsidR="00030FDD" w:rsidRDefault="00747DBE" w:rsidP="00A81D01">
            <w:pPr>
              <w:jc w:val="center"/>
              <w:rPr>
                <w:sz w:val="22"/>
                <w:szCs w:val="22"/>
              </w:rPr>
            </w:pPr>
            <w:r>
              <w:rPr>
                <w:sz w:val="22"/>
                <w:szCs w:val="22"/>
              </w:rPr>
              <w:t>46</w:t>
            </w:r>
          </w:p>
        </w:tc>
        <w:tc>
          <w:tcPr>
            <w:tcW w:w="865" w:type="dxa"/>
          </w:tcPr>
          <w:p w:rsidR="006E621A" w:rsidRDefault="00030FDD" w:rsidP="00A81D01">
            <w:pPr>
              <w:jc w:val="center"/>
              <w:rPr>
                <w:sz w:val="22"/>
                <w:szCs w:val="22"/>
              </w:rPr>
            </w:pPr>
            <w:r>
              <w:rPr>
                <w:sz w:val="22"/>
                <w:szCs w:val="22"/>
              </w:rPr>
              <w:t>17</w:t>
            </w:r>
          </w:p>
          <w:p w:rsidR="00030FDD" w:rsidRDefault="00030FDD" w:rsidP="00A81D01">
            <w:pPr>
              <w:jc w:val="center"/>
              <w:rPr>
                <w:sz w:val="22"/>
                <w:szCs w:val="22"/>
              </w:rPr>
            </w:pPr>
            <w:r>
              <w:rPr>
                <w:sz w:val="22"/>
                <w:szCs w:val="22"/>
              </w:rPr>
              <w:t>88</w:t>
            </w:r>
          </w:p>
          <w:p w:rsidR="00030FDD" w:rsidRDefault="00747DBE" w:rsidP="00A81D01">
            <w:pPr>
              <w:jc w:val="center"/>
              <w:rPr>
                <w:sz w:val="22"/>
                <w:szCs w:val="22"/>
              </w:rPr>
            </w:pPr>
            <w:r>
              <w:rPr>
                <w:sz w:val="22"/>
                <w:szCs w:val="22"/>
              </w:rPr>
              <w:t>47</w:t>
            </w:r>
          </w:p>
        </w:tc>
        <w:tc>
          <w:tcPr>
            <w:tcW w:w="865" w:type="dxa"/>
          </w:tcPr>
          <w:p w:rsidR="006E621A" w:rsidRDefault="00030FDD" w:rsidP="00A81D01">
            <w:pPr>
              <w:jc w:val="center"/>
              <w:rPr>
                <w:sz w:val="22"/>
                <w:szCs w:val="22"/>
              </w:rPr>
            </w:pPr>
            <w:r>
              <w:rPr>
                <w:sz w:val="22"/>
                <w:szCs w:val="22"/>
              </w:rPr>
              <w:t>18</w:t>
            </w:r>
          </w:p>
          <w:p w:rsidR="00030FDD" w:rsidRDefault="00030FDD" w:rsidP="00A81D01">
            <w:pPr>
              <w:jc w:val="center"/>
              <w:rPr>
                <w:sz w:val="22"/>
                <w:szCs w:val="22"/>
              </w:rPr>
            </w:pPr>
            <w:r>
              <w:rPr>
                <w:sz w:val="22"/>
                <w:szCs w:val="22"/>
              </w:rPr>
              <w:t>87</w:t>
            </w:r>
          </w:p>
          <w:p w:rsidR="00030FDD" w:rsidRDefault="00747DBE" w:rsidP="00A81D01">
            <w:pPr>
              <w:jc w:val="center"/>
              <w:rPr>
                <w:sz w:val="22"/>
                <w:szCs w:val="22"/>
              </w:rPr>
            </w:pPr>
            <w:r>
              <w:rPr>
                <w:sz w:val="22"/>
                <w:szCs w:val="22"/>
              </w:rPr>
              <w:t>48</w:t>
            </w:r>
          </w:p>
        </w:tc>
        <w:tc>
          <w:tcPr>
            <w:tcW w:w="865" w:type="dxa"/>
          </w:tcPr>
          <w:p w:rsidR="006E621A" w:rsidRDefault="00030FDD" w:rsidP="00A81D01">
            <w:pPr>
              <w:jc w:val="center"/>
              <w:rPr>
                <w:sz w:val="22"/>
                <w:szCs w:val="22"/>
              </w:rPr>
            </w:pPr>
            <w:r>
              <w:rPr>
                <w:sz w:val="22"/>
                <w:szCs w:val="22"/>
              </w:rPr>
              <w:t>19</w:t>
            </w:r>
          </w:p>
          <w:p w:rsidR="00030FDD" w:rsidRDefault="00030FDD" w:rsidP="00A81D01">
            <w:pPr>
              <w:jc w:val="center"/>
              <w:rPr>
                <w:sz w:val="22"/>
                <w:szCs w:val="22"/>
              </w:rPr>
            </w:pPr>
            <w:r>
              <w:rPr>
                <w:sz w:val="22"/>
                <w:szCs w:val="22"/>
              </w:rPr>
              <w:t>86</w:t>
            </w:r>
          </w:p>
          <w:p w:rsidR="00030FDD" w:rsidRDefault="00747DBE" w:rsidP="00A81D01">
            <w:pPr>
              <w:jc w:val="center"/>
              <w:rPr>
                <w:sz w:val="22"/>
                <w:szCs w:val="22"/>
              </w:rPr>
            </w:pPr>
            <w:r>
              <w:rPr>
                <w:sz w:val="22"/>
                <w:szCs w:val="22"/>
              </w:rPr>
              <w:t>49</w:t>
            </w:r>
          </w:p>
        </w:tc>
        <w:tc>
          <w:tcPr>
            <w:tcW w:w="865" w:type="dxa"/>
          </w:tcPr>
          <w:p w:rsidR="006E621A" w:rsidRDefault="00030FDD" w:rsidP="00A81D01">
            <w:pPr>
              <w:jc w:val="center"/>
              <w:rPr>
                <w:sz w:val="22"/>
                <w:szCs w:val="22"/>
              </w:rPr>
            </w:pPr>
            <w:r>
              <w:rPr>
                <w:sz w:val="22"/>
                <w:szCs w:val="22"/>
              </w:rPr>
              <w:t>20</w:t>
            </w:r>
          </w:p>
          <w:p w:rsidR="00030FDD" w:rsidRDefault="00030FDD" w:rsidP="00A81D01">
            <w:pPr>
              <w:jc w:val="center"/>
              <w:rPr>
                <w:sz w:val="22"/>
                <w:szCs w:val="22"/>
              </w:rPr>
            </w:pPr>
            <w:r>
              <w:rPr>
                <w:sz w:val="22"/>
                <w:szCs w:val="22"/>
              </w:rPr>
              <w:t>85</w:t>
            </w:r>
          </w:p>
          <w:p w:rsidR="00030FDD" w:rsidRDefault="00747DBE" w:rsidP="00A81D01">
            <w:pPr>
              <w:jc w:val="center"/>
              <w:rPr>
                <w:sz w:val="22"/>
                <w:szCs w:val="22"/>
              </w:rPr>
            </w:pPr>
            <w:r>
              <w:rPr>
                <w:sz w:val="22"/>
                <w:szCs w:val="22"/>
              </w:rPr>
              <w:t>50</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1</w:t>
            </w:r>
          </w:p>
        </w:tc>
        <w:tc>
          <w:tcPr>
            <w:tcW w:w="864" w:type="dxa"/>
          </w:tcPr>
          <w:p w:rsidR="006E621A" w:rsidRDefault="00030FDD" w:rsidP="00A81D01">
            <w:pPr>
              <w:jc w:val="center"/>
              <w:rPr>
                <w:sz w:val="22"/>
                <w:szCs w:val="22"/>
              </w:rPr>
            </w:pPr>
            <w:r>
              <w:rPr>
                <w:sz w:val="22"/>
                <w:szCs w:val="22"/>
              </w:rPr>
              <w:t>2</w:t>
            </w:r>
          </w:p>
          <w:p w:rsidR="00030FDD" w:rsidRDefault="00030FDD" w:rsidP="00A81D01">
            <w:pPr>
              <w:jc w:val="center"/>
              <w:rPr>
                <w:sz w:val="22"/>
                <w:szCs w:val="22"/>
              </w:rPr>
            </w:pPr>
            <w:r>
              <w:rPr>
                <w:sz w:val="22"/>
                <w:szCs w:val="22"/>
              </w:rPr>
              <w:t>45</w:t>
            </w:r>
          </w:p>
          <w:p w:rsidR="00030FDD" w:rsidRDefault="00030FDD" w:rsidP="00A81D01">
            <w:pPr>
              <w:jc w:val="center"/>
              <w:rPr>
                <w:sz w:val="22"/>
                <w:szCs w:val="22"/>
              </w:rPr>
            </w:pPr>
            <w:r>
              <w:rPr>
                <w:sz w:val="22"/>
                <w:szCs w:val="22"/>
              </w:rPr>
              <w:t>96</w:t>
            </w:r>
          </w:p>
        </w:tc>
        <w:tc>
          <w:tcPr>
            <w:tcW w:w="864" w:type="dxa"/>
          </w:tcPr>
          <w:p w:rsidR="006E621A" w:rsidRDefault="00030FDD" w:rsidP="00A81D01">
            <w:pPr>
              <w:jc w:val="center"/>
              <w:rPr>
                <w:sz w:val="22"/>
                <w:szCs w:val="22"/>
              </w:rPr>
            </w:pPr>
            <w:r>
              <w:rPr>
                <w:sz w:val="22"/>
                <w:szCs w:val="22"/>
              </w:rPr>
              <w:t>21</w:t>
            </w:r>
          </w:p>
          <w:p w:rsidR="00030FDD" w:rsidRDefault="00030FDD" w:rsidP="00A81D01">
            <w:pPr>
              <w:jc w:val="center"/>
              <w:rPr>
                <w:sz w:val="22"/>
                <w:szCs w:val="22"/>
              </w:rPr>
            </w:pPr>
            <w:r>
              <w:rPr>
                <w:sz w:val="22"/>
                <w:szCs w:val="22"/>
              </w:rPr>
              <w:t>56</w:t>
            </w:r>
          </w:p>
          <w:p w:rsidR="00030FDD" w:rsidRDefault="00030FDD" w:rsidP="00A81D01">
            <w:pPr>
              <w:jc w:val="center"/>
              <w:rPr>
                <w:sz w:val="22"/>
                <w:szCs w:val="22"/>
              </w:rPr>
            </w:pPr>
            <w:r>
              <w:rPr>
                <w:sz w:val="22"/>
                <w:szCs w:val="22"/>
              </w:rPr>
              <w:t>79</w:t>
            </w:r>
          </w:p>
        </w:tc>
        <w:tc>
          <w:tcPr>
            <w:tcW w:w="864" w:type="dxa"/>
          </w:tcPr>
          <w:p w:rsidR="006E621A" w:rsidRDefault="00030FDD" w:rsidP="00A81D01">
            <w:pPr>
              <w:jc w:val="center"/>
              <w:rPr>
                <w:sz w:val="22"/>
                <w:szCs w:val="22"/>
              </w:rPr>
            </w:pPr>
            <w:r>
              <w:rPr>
                <w:sz w:val="22"/>
                <w:szCs w:val="22"/>
              </w:rPr>
              <w:t>22</w:t>
            </w:r>
          </w:p>
          <w:p w:rsidR="00030FDD" w:rsidRDefault="00747DBE" w:rsidP="00A81D01">
            <w:pPr>
              <w:jc w:val="center"/>
              <w:rPr>
                <w:sz w:val="22"/>
                <w:szCs w:val="22"/>
              </w:rPr>
            </w:pPr>
            <w:r>
              <w:rPr>
                <w:sz w:val="22"/>
                <w:szCs w:val="22"/>
              </w:rPr>
              <w:t>51</w:t>
            </w:r>
          </w:p>
          <w:p w:rsidR="00030FDD" w:rsidRDefault="006B5539" w:rsidP="00A81D01">
            <w:pPr>
              <w:jc w:val="center"/>
              <w:rPr>
                <w:sz w:val="22"/>
                <w:szCs w:val="22"/>
              </w:rPr>
            </w:pPr>
            <w:r>
              <w:rPr>
                <w:sz w:val="22"/>
                <w:szCs w:val="22"/>
              </w:rPr>
              <w:t>77</w:t>
            </w:r>
          </w:p>
        </w:tc>
        <w:tc>
          <w:tcPr>
            <w:tcW w:w="864" w:type="dxa"/>
          </w:tcPr>
          <w:p w:rsidR="006E621A" w:rsidRDefault="00030FDD" w:rsidP="00A81D01">
            <w:pPr>
              <w:jc w:val="center"/>
              <w:rPr>
                <w:sz w:val="22"/>
                <w:szCs w:val="22"/>
              </w:rPr>
            </w:pPr>
            <w:r>
              <w:rPr>
                <w:sz w:val="22"/>
                <w:szCs w:val="22"/>
              </w:rPr>
              <w:t>23</w:t>
            </w:r>
          </w:p>
          <w:p w:rsidR="00030FDD" w:rsidRDefault="00747DBE" w:rsidP="00A81D01">
            <w:pPr>
              <w:jc w:val="center"/>
              <w:rPr>
                <w:sz w:val="22"/>
                <w:szCs w:val="22"/>
              </w:rPr>
            </w:pPr>
            <w:r>
              <w:rPr>
                <w:sz w:val="22"/>
                <w:szCs w:val="22"/>
              </w:rPr>
              <w:t>52</w:t>
            </w:r>
          </w:p>
          <w:p w:rsidR="00030FDD" w:rsidRDefault="006B5539" w:rsidP="00A81D01">
            <w:pPr>
              <w:jc w:val="center"/>
              <w:rPr>
                <w:sz w:val="22"/>
                <w:szCs w:val="22"/>
              </w:rPr>
            </w:pPr>
            <w:r>
              <w:rPr>
                <w:sz w:val="22"/>
                <w:szCs w:val="22"/>
              </w:rPr>
              <w:t>78</w:t>
            </w:r>
          </w:p>
        </w:tc>
        <w:tc>
          <w:tcPr>
            <w:tcW w:w="864" w:type="dxa"/>
          </w:tcPr>
          <w:p w:rsidR="006E621A" w:rsidRDefault="00030FDD" w:rsidP="00A81D01">
            <w:pPr>
              <w:jc w:val="center"/>
              <w:rPr>
                <w:sz w:val="22"/>
                <w:szCs w:val="22"/>
              </w:rPr>
            </w:pPr>
            <w:r>
              <w:rPr>
                <w:sz w:val="22"/>
                <w:szCs w:val="22"/>
              </w:rPr>
              <w:t>24</w:t>
            </w:r>
          </w:p>
          <w:p w:rsidR="00030FDD" w:rsidRDefault="00747DBE" w:rsidP="00A81D01">
            <w:pPr>
              <w:jc w:val="center"/>
              <w:rPr>
                <w:sz w:val="22"/>
                <w:szCs w:val="22"/>
              </w:rPr>
            </w:pPr>
            <w:r>
              <w:rPr>
                <w:sz w:val="22"/>
                <w:szCs w:val="22"/>
              </w:rPr>
              <w:t>53</w:t>
            </w:r>
          </w:p>
          <w:p w:rsidR="00030FDD" w:rsidRDefault="006B5539" w:rsidP="00A81D01">
            <w:pPr>
              <w:jc w:val="center"/>
              <w:rPr>
                <w:sz w:val="22"/>
                <w:szCs w:val="22"/>
              </w:rPr>
            </w:pPr>
            <w:r>
              <w:rPr>
                <w:sz w:val="22"/>
                <w:szCs w:val="22"/>
              </w:rPr>
              <w:t>79</w:t>
            </w:r>
          </w:p>
        </w:tc>
        <w:tc>
          <w:tcPr>
            <w:tcW w:w="864" w:type="dxa"/>
          </w:tcPr>
          <w:p w:rsidR="006E621A" w:rsidRDefault="00030FDD" w:rsidP="00A81D01">
            <w:pPr>
              <w:jc w:val="center"/>
              <w:rPr>
                <w:sz w:val="22"/>
                <w:szCs w:val="22"/>
              </w:rPr>
            </w:pPr>
            <w:r>
              <w:rPr>
                <w:sz w:val="22"/>
                <w:szCs w:val="22"/>
              </w:rPr>
              <w:t>25</w:t>
            </w:r>
          </w:p>
          <w:p w:rsidR="00030FDD" w:rsidRDefault="00747DBE" w:rsidP="00A81D01">
            <w:pPr>
              <w:jc w:val="center"/>
              <w:rPr>
                <w:sz w:val="22"/>
                <w:szCs w:val="22"/>
              </w:rPr>
            </w:pPr>
            <w:r>
              <w:rPr>
                <w:sz w:val="22"/>
                <w:szCs w:val="22"/>
              </w:rPr>
              <w:t>54</w:t>
            </w:r>
          </w:p>
          <w:p w:rsidR="00030FDD" w:rsidRDefault="006B5539" w:rsidP="00A81D01">
            <w:pPr>
              <w:jc w:val="center"/>
              <w:rPr>
                <w:sz w:val="22"/>
                <w:szCs w:val="22"/>
              </w:rPr>
            </w:pPr>
            <w:r>
              <w:rPr>
                <w:sz w:val="22"/>
                <w:szCs w:val="22"/>
              </w:rPr>
              <w:t>80</w:t>
            </w:r>
          </w:p>
        </w:tc>
        <w:tc>
          <w:tcPr>
            <w:tcW w:w="865" w:type="dxa"/>
          </w:tcPr>
          <w:p w:rsidR="006E621A" w:rsidRDefault="00030FDD" w:rsidP="00A81D01">
            <w:pPr>
              <w:jc w:val="center"/>
              <w:rPr>
                <w:sz w:val="22"/>
                <w:szCs w:val="22"/>
              </w:rPr>
            </w:pPr>
            <w:r>
              <w:rPr>
                <w:sz w:val="22"/>
                <w:szCs w:val="22"/>
              </w:rPr>
              <w:t>26</w:t>
            </w:r>
          </w:p>
          <w:p w:rsidR="00030FDD" w:rsidRDefault="00747DBE" w:rsidP="00A81D01">
            <w:pPr>
              <w:jc w:val="center"/>
              <w:rPr>
                <w:sz w:val="22"/>
                <w:szCs w:val="22"/>
              </w:rPr>
            </w:pPr>
            <w:r>
              <w:rPr>
                <w:sz w:val="22"/>
                <w:szCs w:val="22"/>
              </w:rPr>
              <w:t>55</w:t>
            </w:r>
          </w:p>
          <w:p w:rsidR="00030FDD" w:rsidRDefault="006B5539" w:rsidP="00A81D01">
            <w:pPr>
              <w:jc w:val="center"/>
              <w:rPr>
                <w:sz w:val="22"/>
                <w:szCs w:val="22"/>
              </w:rPr>
            </w:pPr>
            <w:r>
              <w:rPr>
                <w:sz w:val="22"/>
                <w:szCs w:val="22"/>
              </w:rPr>
              <w:t>81</w:t>
            </w:r>
          </w:p>
        </w:tc>
        <w:tc>
          <w:tcPr>
            <w:tcW w:w="865" w:type="dxa"/>
          </w:tcPr>
          <w:p w:rsidR="006E621A" w:rsidRDefault="00030FDD" w:rsidP="00A81D01">
            <w:pPr>
              <w:jc w:val="center"/>
              <w:rPr>
                <w:sz w:val="22"/>
                <w:szCs w:val="22"/>
              </w:rPr>
            </w:pPr>
            <w:r>
              <w:rPr>
                <w:sz w:val="22"/>
                <w:szCs w:val="22"/>
              </w:rPr>
              <w:t>27</w:t>
            </w:r>
          </w:p>
          <w:p w:rsidR="00030FDD" w:rsidRDefault="00747DBE" w:rsidP="00A81D01">
            <w:pPr>
              <w:jc w:val="center"/>
              <w:rPr>
                <w:sz w:val="22"/>
                <w:szCs w:val="22"/>
              </w:rPr>
            </w:pPr>
            <w:r>
              <w:rPr>
                <w:sz w:val="22"/>
                <w:szCs w:val="22"/>
              </w:rPr>
              <w:t>56</w:t>
            </w:r>
          </w:p>
          <w:p w:rsidR="00030FDD" w:rsidRDefault="006B5539" w:rsidP="00A81D01">
            <w:pPr>
              <w:jc w:val="center"/>
              <w:rPr>
                <w:sz w:val="22"/>
                <w:szCs w:val="22"/>
              </w:rPr>
            </w:pPr>
            <w:r>
              <w:rPr>
                <w:sz w:val="22"/>
                <w:szCs w:val="22"/>
              </w:rPr>
              <w:t>82</w:t>
            </w:r>
          </w:p>
        </w:tc>
        <w:tc>
          <w:tcPr>
            <w:tcW w:w="865" w:type="dxa"/>
          </w:tcPr>
          <w:p w:rsidR="006E621A" w:rsidRDefault="00030FDD" w:rsidP="00A81D01">
            <w:pPr>
              <w:jc w:val="center"/>
              <w:rPr>
                <w:sz w:val="22"/>
                <w:szCs w:val="22"/>
              </w:rPr>
            </w:pPr>
            <w:r>
              <w:rPr>
                <w:sz w:val="22"/>
                <w:szCs w:val="22"/>
              </w:rPr>
              <w:t>28</w:t>
            </w:r>
          </w:p>
          <w:p w:rsidR="00030FDD" w:rsidRDefault="00747DBE" w:rsidP="00A81D01">
            <w:pPr>
              <w:jc w:val="center"/>
              <w:rPr>
                <w:sz w:val="22"/>
                <w:szCs w:val="22"/>
              </w:rPr>
            </w:pPr>
            <w:r>
              <w:rPr>
                <w:sz w:val="22"/>
                <w:szCs w:val="22"/>
              </w:rPr>
              <w:t>57</w:t>
            </w:r>
          </w:p>
          <w:p w:rsidR="00030FDD" w:rsidRDefault="006B5539" w:rsidP="00A81D01">
            <w:pPr>
              <w:jc w:val="center"/>
              <w:rPr>
                <w:sz w:val="22"/>
                <w:szCs w:val="22"/>
              </w:rPr>
            </w:pPr>
            <w:r>
              <w:rPr>
                <w:sz w:val="22"/>
                <w:szCs w:val="22"/>
              </w:rPr>
              <w:t>83</w:t>
            </w:r>
          </w:p>
        </w:tc>
        <w:tc>
          <w:tcPr>
            <w:tcW w:w="865" w:type="dxa"/>
          </w:tcPr>
          <w:p w:rsidR="006E621A" w:rsidRDefault="00030FDD" w:rsidP="00A81D01">
            <w:pPr>
              <w:jc w:val="center"/>
              <w:rPr>
                <w:sz w:val="22"/>
                <w:szCs w:val="22"/>
              </w:rPr>
            </w:pPr>
            <w:r>
              <w:rPr>
                <w:sz w:val="22"/>
                <w:szCs w:val="22"/>
              </w:rPr>
              <w:t>29</w:t>
            </w:r>
          </w:p>
          <w:p w:rsidR="00030FDD" w:rsidRDefault="00747DBE" w:rsidP="00A81D01">
            <w:pPr>
              <w:jc w:val="center"/>
              <w:rPr>
                <w:sz w:val="22"/>
                <w:szCs w:val="22"/>
              </w:rPr>
            </w:pPr>
            <w:r>
              <w:rPr>
                <w:sz w:val="22"/>
                <w:szCs w:val="22"/>
              </w:rPr>
              <w:t>58</w:t>
            </w:r>
          </w:p>
          <w:p w:rsidR="00030FDD" w:rsidRDefault="006B5539" w:rsidP="00A81D01">
            <w:pPr>
              <w:jc w:val="center"/>
              <w:rPr>
                <w:sz w:val="22"/>
                <w:szCs w:val="22"/>
              </w:rPr>
            </w:pPr>
            <w:r>
              <w:rPr>
                <w:sz w:val="22"/>
                <w:szCs w:val="22"/>
              </w:rPr>
              <w:t>84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2</w:t>
            </w:r>
          </w:p>
        </w:tc>
        <w:tc>
          <w:tcPr>
            <w:tcW w:w="864" w:type="dxa"/>
          </w:tcPr>
          <w:p w:rsidR="006E621A" w:rsidRDefault="00030FDD" w:rsidP="00A81D01">
            <w:pPr>
              <w:jc w:val="center"/>
              <w:rPr>
                <w:sz w:val="22"/>
                <w:szCs w:val="22"/>
              </w:rPr>
            </w:pPr>
            <w:r>
              <w:rPr>
                <w:sz w:val="22"/>
                <w:szCs w:val="22"/>
              </w:rPr>
              <w:t>3</w:t>
            </w:r>
          </w:p>
          <w:p w:rsidR="00030FDD" w:rsidRDefault="00030FDD" w:rsidP="00A81D01">
            <w:pPr>
              <w:jc w:val="center"/>
              <w:rPr>
                <w:sz w:val="22"/>
                <w:szCs w:val="22"/>
              </w:rPr>
            </w:pPr>
            <w:r>
              <w:rPr>
                <w:sz w:val="22"/>
                <w:szCs w:val="22"/>
              </w:rPr>
              <w:t>46</w:t>
            </w:r>
          </w:p>
          <w:p w:rsidR="00030FDD" w:rsidRDefault="00030FDD" w:rsidP="00A81D01">
            <w:pPr>
              <w:jc w:val="center"/>
              <w:rPr>
                <w:sz w:val="22"/>
                <w:szCs w:val="22"/>
              </w:rPr>
            </w:pPr>
            <w:r>
              <w:rPr>
                <w:sz w:val="22"/>
                <w:szCs w:val="22"/>
              </w:rPr>
              <w:t>78</w:t>
            </w:r>
          </w:p>
        </w:tc>
        <w:tc>
          <w:tcPr>
            <w:tcW w:w="864" w:type="dxa"/>
          </w:tcPr>
          <w:p w:rsidR="006E621A" w:rsidRDefault="00030FDD" w:rsidP="00A81D01">
            <w:pPr>
              <w:jc w:val="center"/>
              <w:rPr>
                <w:sz w:val="22"/>
                <w:szCs w:val="22"/>
              </w:rPr>
            </w:pPr>
            <w:r>
              <w:rPr>
                <w:sz w:val="22"/>
                <w:szCs w:val="22"/>
              </w:rPr>
              <w:t>30</w:t>
            </w:r>
          </w:p>
          <w:p w:rsidR="00030FDD" w:rsidRDefault="00030FDD" w:rsidP="00A81D01">
            <w:pPr>
              <w:jc w:val="center"/>
              <w:rPr>
                <w:sz w:val="22"/>
                <w:szCs w:val="22"/>
              </w:rPr>
            </w:pPr>
            <w:r>
              <w:rPr>
                <w:sz w:val="22"/>
                <w:szCs w:val="22"/>
              </w:rPr>
              <w:t>57</w:t>
            </w:r>
          </w:p>
          <w:p w:rsidR="00030FDD" w:rsidRDefault="00030FDD" w:rsidP="00A81D01">
            <w:pPr>
              <w:jc w:val="center"/>
              <w:rPr>
                <w:sz w:val="22"/>
                <w:szCs w:val="22"/>
              </w:rPr>
            </w:pPr>
            <w:r>
              <w:rPr>
                <w:sz w:val="22"/>
                <w:szCs w:val="22"/>
              </w:rPr>
              <w:t>77</w:t>
            </w:r>
          </w:p>
        </w:tc>
        <w:tc>
          <w:tcPr>
            <w:tcW w:w="864" w:type="dxa"/>
          </w:tcPr>
          <w:p w:rsidR="006E621A" w:rsidRDefault="00030FDD" w:rsidP="00A81D01">
            <w:pPr>
              <w:jc w:val="center"/>
              <w:rPr>
                <w:sz w:val="22"/>
                <w:szCs w:val="22"/>
              </w:rPr>
            </w:pPr>
            <w:r>
              <w:rPr>
                <w:sz w:val="22"/>
                <w:szCs w:val="22"/>
              </w:rPr>
              <w:t>31</w:t>
            </w:r>
          </w:p>
          <w:p w:rsidR="00747DBE" w:rsidRDefault="000B40A8" w:rsidP="00A81D01">
            <w:pPr>
              <w:jc w:val="center"/>
              <w:rPr>
                <w:sz w:val="22"/>
                <w:szCs w:val="22"/>
              </w:rPr>
            </w:pPr>
            <w:r>
              <w:rPr>
                <w:sz w:val="22"/>
                <w:szCs w:val="22"/>
              </w:rPr>
              <w:t>49</w:t>
            </w:r>
          </w:p>
          <w:p w:rsidR="00911F9D" w:rsidRDefault="00911F9D" w:rsidP="00A81D01">
            <w:pPr>
              <w:jc w:val="center"/>
              <w:rPr>
                <w:sz w:val="22"/>
                <w:szCs w:val="22"/>
              </w:rPr>
            </w:pPr>
            <w:r>
              <w:rPr>
                <w:sz w:val="22"/>
                <w:szCs w:val="22"/>
              </w:rPr>
              <w:t>95</w:t>
            </w:r>
          </w:p>
        </w:tc>
        <w:tc>
          <w:tcPr>
            <w:tcW w:w="864" w:type="dxa"/>
          </w:tcPr>
          <w:p w:rsidR="006E621A" w:rsidRDefault="00030FDD" w:rsidP="00A81D01">
            <w:pPr>
              <w:jc w:val="center"/>
              <w:rPr>
                <w:sz w:val="22"/>
                <w:szCs w:val="22"/>
              </w:rPr>
            </w:pPr>
            <w:r>
              <w:rPr>
                <w:sz w:val="22"/>
                <w:szCs w:val="22"/>
              </w:rPr>
              <w:t>32</w:t>
            </w:r>
          </w:p>
          <w:p w:rsidR="00747DBE" w:rsidRDefault="00747DBE" w:rsidP="00A81D01">
            <w:pPr>
              <w:jc w:val="center"/>
              <w:rPr>
                <w:sz w:val="22"/>
                <w:szCs w:val="22"/>
              </w:rPr>
            </w:pPr>
            <w:r>
              <w:rPr>
                <w:sz w:val="22"/>
                <w:szCs w:val="22"/>
              </w:rPr>
              <w:t>60</w:t>
            </w:r>
          </w:p>
          <w:p w:rsidR="00911F9D" w:rsidRDefault="00911F9D" w:rsidP="00A81D01">
            <w:pPr>
              <w:jc w:val="center"/>
              <w:rPr>
                <w:sz w:val="22"/>
                <w:szCs w:val="22"/>
              </w:rPr>
            </w:pPr>
            <w:r>
              <w:rPr>
                <w:sz w:val="22"/>
                <w:szCs w:val="22"/>
              </w:rPr>
              <w:t>94</w:t>
            </w:r>
          </w:p>
        </w:tc>
        <w:tc>
          <w:tcPr>
            <w:tcW w:w="864" w:type="dxa"/>
          </w:tcPr>
          <w:p w:rsidR="006E621A" w:rsidRDefault="00030FDD" w:rsidP="00A81D01">
            <w:pPr>
              <w:jc w:val="center"/>
              <w:rPr>
                <w:sz w:val="22"/>
                <w:szCs w:val="22"/>
              </w:rPr>
            </w:pPr>
            <w:r>
              <w:rPr>
                <w:sz w:val="22"/>
                <w:szCs w:val="22"/>
              </w:rPr>
              <w:t>33</w:t>
            </w:r>
          </w:p>
          <w:p w:rsidR="00747DBE" w:rsidRDefault="00747DBE" w:rsidP="00A81D01">
            <w:pPr>
              <w:jc w:val="center"/>
              <w:rPr>
                <w:sz w:val="22"/>
                <w:szCs w:val="22"/>
              </w:rPr>
            </w:pPr>
            <w:r>
              <w:rPr>
                <w:sz w:val="22"/>
                <w:szCs w:val="22"/>
              </w:rPr>
              <w:t>61</w:t>
            </w:r>
          </w:p>
          <w:p w:rsidR="00911F9D" w:rsidRDefault="00911F9D" w:rsidP="00A81D01">
            <w:pPr>
              <w:jc w:val="center"/>
              <w:rPr>
                <w:sz w:val="22"/>
                <w:szCs w:val="22"/>
              </w:rPr>
            </w:pPr>
            <w:r>
              <w:rPr>
                <w:sz w:val="22"/>
                <w:szCs w:val="22"/>
              </w:rPr>
              <w:t>90</w:t>
            </w:r>
          </w:p>
        </w:tc>
        <w:tc>
          <w:tcPr>
            <w:tcW w:w="864" w:type="dxa"/>
          </w:tcPr>
          <w:p w:rsidR="006E621A" w:rsidRDefault="00030FDD" w:rsidP="00A81D01">
            <w:pPr>
              <w:jc w:val="center"/>
              <w:rPr>
                <w:sz w:val="22"/>
                <w:szCs w:val="22"/>
              </w:rPr>
            </w:pPr>
            <w:r>
              <w:rPr>
                <w:sz w:val="22"/>
                <w:szCs w:val="22"/>
              </w:rPr>
              <w:t>34</w:t>
            </w:r>
          </w:p>
          <w:p w:rsidR="00747DBE" w:rsidRDefault="00747DBE" w:rsidP="00A81D01">
            <w:pPr>
              <w:jc w:val="center"/>
              <w:rPr>
                <w:sz w:val="22"/>
                <w:szCs w:val="22"/>
              </w:rPr>
            </w:pPr>
            <w:r>
              <w:rPr>
                <w:sz w:val="22"/>
                <w:szCs w:val="22"/>
              </w:rPr>
              <w:t>62</w:t>
            </w:r>
          </w:p>
          <w:p w:rsidR="00911F9D" w:rsidRDefault="00911F9D" w:rsidP="00A81D01">
            <w:pPr>
              <w:jc w:val="center"/>
              <w:rPr>
                <w:sz w:val="22"/>
                <w:szCs w:val="22"/>
              </w:rPr>
            </w:pPr>
            <w:r>
              <w:rPr>
                <w:sz w:val="22"/>
                <w:szCs w:val="22"/>
              </w:rPr>
              <w:t>80</w:t>
            </w:r>
          </w:p>
        </w:tc>
        <w:tc>
          <w:tcPr>
            <w:tcW w:w="865" w:type="dxa"/>
          </w:tcPr>
          <w:p w:rsidR="006E621A" w:rsidRDefault="00030FDD" w:rsidP="00A81D01">
            <w:pPr>
              <w:jc w:val="center"/>
              <w:rPr>
                <w:sz w:val="22"/>
                <w:szCs w:val="22"/>
              </w:rPr>
            </w:pPr>
            <w:r>
              <w:rPr>
                <w:sz w:val="22"/>
                <w:szCs w:val="22"/>
              </w:rPr>
              <w:t>35</w:t>
            </w:r>
          </w:p>
          <w:p w:rsidR="00747DBE" w:rsidRDefault="00747DBE" w:rsidP="00A81D01">
            <w:pPr>
              <w:jc w:val="center"/>
              <w:rPr>
                <w:sz w:val="22"/>
                <w:szCs w:val="22"/>
              </w:rPr>
            </w:pPr>
            <w:r>
              <w:rPr>
                <w:sz w:val="22"/>
                <w:szCs w:val="22"/>
              </w:rPr>
              <w:t>63</w:t>
            </w:r>
          </w:p>
          <w:p w:rsidR="00911F9D" w:rsidRDefault="00911F9D" w:rsidP="00A81D01">
            <w:pPr>
              <w:jc w:val="center"/>
              <w:rPr>
                <w:sz w:val="22"/>
                <w:szCs w:val="22"/>
              </w:rPr>
            </w:pPr>
            <w:r>
              <w:rPr>
                <w:sz w:val="22"/>
                <w:szCs w:val="22"/>
              </w:rPr>
              <w:t>70</w:t>
            </w:r>
          </w:p>
        </w:tc>
        <w:tc>
          <w:tcPr>
            <w:tcW w:w="865" w:type="dxa"/>
          </w:tcPr>
          <w:p w:rsidR="006E621A" w:rsidRDefault="00030FDD" w:rsidP="00A81D01">
            <w:pPr>
              <w:jc w:val="center"/>
              <w:rPr>
                <w:sz w:val="22"/>
                <w:szCs w:val="22"/>
              </w:rPr>
            </w:pPr>
            <w:r>
              <w:rPr>
                <w:sz w:val="22"/>
                <w:szCs w:val="22"/>
              </w:rPr>
              <w:t>36</w:t>
            </w:r>
          </w:p>
          <w:p w:rsidR="00747DBE" w:rsidRDefault="00747DBE" w:rsidP="00A81D01">
            <w:pPr>
              <w:jc w:val="center"/>
              <w:rPr>
                <w:sz w:val="22"/>
                <w:szCs w:val="22"/>
              </w:rPr>
            </w:pPr>
            <w:r>
              <w:rPr>
                <w:sz w:val="22"/>
                <w:szCs w:val="22"/>
              </w:rPr>
              <w:t>64</w:t>
            </w:r>
          </w:p>
          <w:p w:rsidR="00911F9D" w:rsidRDefault="00911F9D" w:rsidP="00A81D01">
            <w:pPr>
              <w:jc w:val="center"/>
              <w:rPr>
                <w:sz w:val="22"/>
                <w:szCs w:val="22"/>
              </w:rPr>
            </w:pPr>
            <w:r>
              <w:rPr>
                <w:sz w:val="22"/>
                <w:szCs w:val="22"/>
              </w:rPr>
              <w:t>71</w:t>
            </w:r>
          </w:p>
        </w:tc>
        <w:tc>
          <w:tcPr>
            <w:tcW w:w="865" w:type="dxa"/>
          </w:tcPr>
          <w:p w:rsidR="006E621A" w:rsidRDefault="00030FDD" w:rsidP="00A81D01">
            <w:pPr>
              <w:jc w:val="center"/>
              <w:rPr>
                <w:sz w:val="22"/>
                <w:szCs w:val="22"/>
              </w:rPr>
            </w:pPr>
            <w:r>
              <w:rPr>
                <w:sz w:val="22"/>
                <w:szCs w:val="22"/>
              </w:rPr>
              <w:t>37</w:t>
            </w:r>
          </w:p>
          <w:p w:rsidR="00747DBE" w:rsidRDefault="00747DBE" w:rsidP="00A81D01">
            <w:pPr>
              <w:jc w:val="center"/>
              <w:rPr>
                <w:sz w:val="22"/>
                <w:szCs w:val="22"/>
              </w:rPr>
            </w:pPr>
            <w:r>
              <w:rPr>
                <w:sz w:val="22"/>
                <w:szCs w:val="22"/>
              </w:rPr>
              <w:t>65</w:t>
            </w:r>
          </w:p>
          <w:p w:rsidR="00911F9D" w:rsidRDefault="00911F9D" w:rsidP="00A81D01">
            <w:pPr>
              <w:jc w:val="center"/>
              <w:rPr>
                <w:sz w:val="22"/>
                <w:szCs w:val="22"/>
              </w:rPr>
            </w:pPr>
            <w:r>
              <w:rPr>
                <w:sz w:val="22"/>
                <w:szCs w:val="22"/>
              </w:rPr>
              <w:t>72</w:t>
            </w:r>
          </w:p>
        </w:tc>
        <w:tc>
          <w:tcPr>
            <w:tcW w:w="865" w:type="dxa"/>
          </w:tcPr>
          <w:p w:rsidR="006E621A" w:rsidRDefault="00030FDD" w:rsidP="00A81D01">
            <w:pPr>
              <w:jc w:val="center"/>
              <w:rPr>
                <w:sz w:val="22"/>
                <w:szCs w:val="22"/>
              </w:rPr>
            </w:pPr>
            <w:r>
              <w:rPr>
                <w:sz w:val="22"/>
                <w:szCs w:val="22"/>
              </w:rPr>
              <w:t>38</w:t>
            </w:r>
          </w:p>
          <w:p w:rsidR="00747DBE" w:rsidRDefault="00747DBE" w:rsidP="00A81D01">
            <w:pPr>
              <w:jc w:val="center"/>
              <w:rPr>
                <w:sz w:val="22"/>
                <w:szCs w:val="22"/>
              </w:rPr>
            </w:pPr>
            <w:r>
              <w:rPr>
                <w:sz w:val="22"/>
                <w:szCs w:val="22"/>
              </w:rPr>
              <w:t>66</w:t>
            </w:r>
          </w:p>
          <w:p w:rsidR="00911F9D" w:rsidRDefault="00911F9D" w:rsidP="00A81D01">
            <w:pPr>
              <w:jc w:val="center"/>
              <w:rPr>
                <w:sz w:val="22"/>
                <w:szCs w:val="22"/>
              </w:rPr>
            </w:pPr>
            <w:r>
              <w:rPr>
                <w:sz w:val="22"/>
                <w:szCs w:val="22"/>
              </w:rPr>
              <w:t>73</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3</w:t>
            </w:r>
          </w:p>
        </w:tc>
        <w:tc>
          <w:tcPr>
            <w:tcW w:w="864" w:type="dxa"/>
          </w:tcPr>
          <w:p w:rsidR="006E621A" w:rsidRDefault="00030FDD" w:rsidP="00A81D01">
            <w:pPr>
              <w:jc w:val="center"/>
              <w:rPr>
                <w:sz w:val="22"/>
                <w:szCs w:val="22"/>
              </w:rPr>
            </w:pPr>
            <w:r>
              <w:rPr>
                <w:sz w:val="22"/>
                <w:szCs w:val="22"/>
              </w:rPr>
              <w:t>4</w:t>
            </w:r>
          </w:p>
          <w:p w:rsidR="00030FDD" w:rsidRDefault="00030FDD" w:rsidP="00A81D01">
            <w:pPr>
              <w:jc w:val="center"/>
              <w:rPr>
                <w:sz w:val="22"/>
                <w:szCs w:val="22"/>
              </w:rPr>
            </w:pPr>
            <w:r>
              <w:rPr>
                <w:sz w:val="22"/>
                <w:szCs w:val="22"/>
              </w:rPr>
              <w:t>47</w:t>
            </w:r>
          </w:p>
          <w:p w:rsidR="00030FDD" w:rsidRDefault="00030FDD" w:rsidP="00A81D01">
            <w:pPr>
              <w:jc w:val="center"/>
              <w:rPr>
                <w:sz w:val="22"/>
                <w:szCs w:val="22"/>
              </w:rPr>
            </w:pPr>
            <w:r>
              <w:rPr>
                <w:sz w:val="22"/>
                <w:szCs w:val="22"/>
              </w:rPr>
              <w:t>77</w:t>
            </w:r>
          </w:p>
        </w:tc>
        <w:tc>
          <w:tcPr>
            <w:tcW w:w="864" w:type="dxa"/>
          </w:tcPr>
          <w:p w:rsidR="006E621A" w:rsidRDefault="00030FDD" w:rsidP="00A81D01">
            <w:pPr>
              <w:jc w:val="center"/>
              <w:rPr>
                <w:sz w:val="22"/>
                <w:szCs w:val="22"/>
              </w:rPr>
            </w:pPr>
            <w:r>
              <w:rPr>
                <w:sz w:val="22"/>
                <w:szCs w:val="22"/>
              </w:rPr>
              <w:t>39</w:t>
            </w:r>
          </w:p>
          <w:p w:rsidR="00030FDD" w:rsidRDefault="00030FDD" w:rsidP="00A81D01">
            <w:pPr>
              <w:jc w:val="center"/>
              <w:rPr>
                <w:sz w:val="22"/>
                <w:szCs w:val="22"/>
              </w:rPr>
            </w:pPr>
            <w:r>
              <w:rPr>
                <w:sz w:val="22"/>
                <w:szCs w:val="22"/>
              </w:rPr>
              <w:t>58</w:t>
            </w:r>
          </w:p>
          <w:p w:rsidR="00030FDD" w:rsidRDefault="00030FDD" w:rsidP="00A81D01">
            <w:pPr>
              <w:jc w:val="center"/>
              <w:rPr>
                <w:sz w:val="22"/>
                <w:szCs w:val="22"/>
              </w:rPr>
            </w:pPr>
            <w:r>
              <w:rPr>
                <w:sz w:val="22"/>
                <w:szCs w:val="22"/>
              </w:rPr>
              <w:t>94</w:t>
            </w:r>
          </w:p>
        </w:tc>
        <w:tc>
          <w:tcPr>
            <w:tcW w:w="864" w:type="dxa"/>
          </w:tcPr>
          <w:p w:rsidR="006E621A" w:rsidRDefault="00030FDD" w:rsidP="00A81D01">
            <w:pPr>
              <w:jc w:val="center"/>
              <w:rPr>
                <w:sz w:val="22"/>
                <w:szCs w:val="22"/>
              </w:rPr>
            </w:pPr>
            <w:r>
              <w:rPr>
                <w:sz w:val="22"/>
                <w:szCs w:val="22"/>
              </w:rPr>
              <w:t>40</w:t>
            </w:r>
          </w:p>
          <w:p w:rsidR="00747DBE" w:rsidRDefault="00747DBE" w:rsidP="00A81D01">
            <w:pPr>
              <w:jc w:val="center"/>
              <w:rPr>
                <w:sz w:val="22"/>
                <w:szCs w:val="22"/>
              </w:rPr>
            </w:pPr>
            <w:r>
              <w:rPr>
                <w:sz w:val="22"/>
                <w:szCs w:val="22"/>
              </w:rPr>
              <w:t>67</w:t>
            </w:r>
          </w:p>
          <w:p w:rsidR="006B5539" w:rsidRDefault="006B5539" w:rsidP="00A81D01">
            <w:pPr>
              <w:jc w:val="center"/>
              <w:rPr>
                <w:sz w:val="22"/>
                <w:szCs w:val="22"/>
              </w:rPr>
            </w:pPr>
            <w:r>
              <w:rPr>
                <w:sz w:val="22"/>
                <w:szCs w:val="22"/>
              </w:rPr>
              <w:t>85</w:t>
            </w:r>
          </w:p>
        </w:tc>
        <w:tc>
          <w:tcPr>
            <w:tcW w:w="864" w:type="dxa"/>
          </w:tcPr>
          <w:p w:rsidR="006E621A" w:rsidRDefault="00030FDD" w:rsidP="00A81D01">
            <w:pPr>
              <w:jc w:val="center"/>
              <w:rPr>
                <w:sz w:val="22"/>
                <w:szCs w:val="22"/>
              </w:rPr>
            </w:pPr>
            <w:r>
              <w:rPr>
                <w:sz w:val="22"/>
                <w:szCs w:val="22"/>
              </w:rPr>
              <w:t>41</w:t>
            </w:r>
          </w:p>
          <w:p w:rsidR="00747DBE" w:rsidRDefault="00747DBE" w:rsidP="00A81D01">
            <w:pPr>
              <w:jc w:val="center"/>
              <w:rPr>
                <w:sz w:val="22"/>
                <w:szCs w:val="22"/>
              </w:rPr>
            </w:pPr>
            <w:r>
              <w:rPr>
                <w:sz w:val="22"/>
                <w:szCs w:val="22"/>
              </w:rPr>
              <w:t>74</w:t>
            </w:r>
          </w:p>
          <w:p w:rsidR="006B5539" w:rsidRDefault="006B5539" w:rsidP="00A81D01">
            <w:pPr>
              <w:jc w:val="center"/>
              <w:rPr>
                <w:sz w:val="22"/>
                <w:szCs w:val="22"/>
              </w:rPr>
            </w:pPr>
            <w:r>
              <w:rPr>
                <w:sz w:val="22"/>
                <w:szCs w:val="22"/>
              </w:rPr>
              <w:t>86</w:t>
            </w:r>
          </w:p>
        </w:tc>
        <w:tc>
          <w:tcPr>
            <w:tcW w:w="864" w:type="dxa"/>
          </w:tcPr>
          <w:p w:rsidR="006E621A" w:rsidRDefault="00030FDD" w:rsidP="00A81D01">
            <w:pPr>
              <w:jc w:val="center"/>
              <w:rPr>
                <w:sz w:val="22"/>
                <w:szCs w:val="22"/>
              </w:rPr>
            </w:pPr>
            <w:r>
              <w:rPr>
                <w:sz w:val="22"/>
                <w:szCs w:val="22"/>
              </w:rPr>
              <w:t>42</w:t>
            </w:r>
          </w:p>
          <w:p w:rsidR="00747DBE" w:rsidRDefault="00747DBE" w:rsidP="00A81D01">
            <w:pPr>
              <w:jc w:val="center"/>
              <w:rPr>
                <w:sz w:val="22"/>
                <w:szCs w:val="22"/>
              </w:rPr>
            </w:pPr>
            <w:r>
              <w:rPr>
                <w:sz w:val="22"/>
                <w:szCs w:val="22"/>
              </w:rPr>
              <w:t>82</w:t>
            </w:r>
          </w:p>
          <w:p w:rsidR="006B5539" w:rsidRDefault="006B5539" w:rsidP="00A81D01">
            <w:pPr>
              <w:jc w:val="center"/>
              <w:rPr>
                <w:sz w:val="22"/>
                <w:szCs w:val="22"/>
              </w:rPr>
            </w:pPr>
            <w:r>
              <w:rPr>
                <w:sz w:val="22"/>
                <w:szCs w:val="22"/>
              </w:rPr>
              <w:t>46</w:t>
            </w:r>
          </w:p>
        </w:tc>
        <w:tc>
          <w:tcPr>
            <w:tcW w:w="864" w:type="dxa"/>
          </w:tcPr>
          <w:p w:rsidR="006E621A" w:rsidRDefault="00030FDD" w:rsidP="00A81D01">
            <w:pPr>
              <w:jc w:val="center"/>
              <w:rPr>
                <w:sz w:val="22"/>
                <w:szCs w:val="22"/>
              </w:rPr>
            </w:pPr>
            <w:r>
              <w:rPr>
                <w:sz w:val="22"/>
                <w:szCs w:val="22"/>
              </w:rPr>
              <w:t>43</w:t>
            </w:r>
          </w:p>
          <w:p w:rsidR="00747DBE" w:rsidRDefault="00747DBE" w:rsidP="00A81D01">
            <w:pPr>
              <w:jc w:val="center"/>
              <w:rPr>
                <w:sz w:val="22"/>
                <w:szCs w:val="22"/>
              </w:rPr>
            </w:pPr>
            <w:r>
              <w:rPr>
                <w:sz w:val="22"/>
                <w:szCs w:val="22"/>
              </w:rPr>
              <w:t>89</w:t>
            </w:r>
          </w:p>
          <w:p w:rsidR="006B5539" w:rsidRDefault="006B5539" w:rsidP="00A81D01">
            <w:pPr>
              <w:jc w:val="center"/>
              <w:rPr>
                <w:sz w:val="22"/>
                <w:szCs w:val="22"/>
              </w:rPr>
            </w:pPr>
            <w:r>
              <w:rPr>
                <w:sz w:val="22"/>
                <w:szCs w:val="22"/>
              </w:rPr>
              <w:t>47</w:t>
            </w:r>
          </w:p>
        </w:tc>
        <w:tc>
          <w:tcPr>
            <w:tcW w:w="865" w:type="dxa"/>
          </w:tcPr>
          <w:p w:rsidR="006E621A" w:rsidRDefault="00930F00" w:rsidP="00A81D01">
            <w:pPr>
              <w:jc w:val="center"/>
              <w:rPr>
                <w:sz w:val="22"/>
                <w:szCs w:val="22"/>
              </w:rPr>
            </w:pPr>
            <w:r>
              <w:rPr>
                <w:sz w:val="22"/>
                <w:szCs w:val="22"/>
              </w:rPr>
              <w:t>25</w:t>
            </w:r>
          </w:p>
          <w:p w:rsidR="006B5539" w:rsidRDefault="006B5539" w:rsidP="00A81D01">
            <w:pPr>
              <w:jc w:val="center"/>
              <w:rPr>
                <w:sz w:val="22"/>
                <w:szCs w:val="22"/>
              </w:rPr>
            </w:pPr>
            <w:r>
              <w:rPr>
                <w:sz w:val="22"/>
                <w:szCs w:val="22"/>
              </w:rPr>
              <w:t>95</w:t>
            </w:r>
          </w:p>
          <w:p w:rsidR="006B5539" w:rsidRDefault="006B5539" w:rsidP="00A81D01">
            <w:pPr>
              <w:jc w:val="center"/>
              <w:rPr>
                <w:sz w:val="22"/>
                <w:szCs w:val="22"/>
              </w:rPr>
            </w:pPr>
            <w:r>
              <w:rPr>
                <w:sz w:val="22"/>
                <w:szCs w:val="22"/>
              </w:rPr>
              <w:t>48</w:t>
            </w:r>
          </w:p>
        </w:tc>
        <w:tc>
          <w:tcPr>
            <w:tcW w:w="865" w:type="dxa"/>
          </w:tcPr>
          <w:p w:rsidR="006E621A" w:rsidRDefault="00930F00" w:rsidP="00A81D01">
            <w:pPr>
              <w:jc w:val="center"/>
              <w:rPr>
                <w:sz w:val="22"/>
                <w:szCs w:val="22"/>
              </w:rPr>
            </w:pPr>
            <w:r>
              <w:rPr>
                <w:sz w:val="22"/>
                <w:szCs w:val="22"/>
              </w:rPr>
              <w:t>14</w:t>
            </w:r>
          </w:p>
          <w:p w:rsidR="006B5539" w:rsidRDefault="006B5539" w:rsidP="00A81D01">
            <w:pPr>
              <w:jc w:val="center"/>
              <w:rPr>
                <w:sz w:val="22"/>
                <w:szCs w:val="22"/>
              </w:rPr>
            </w:pPr>
            <w:r>
              <w:rPr>
                <w:sz w:val="22"/>
                <w:szCs w:val="22"/>
              </w:rPr>
              <w:t>48</w:t>
            </w:r>
          </w:p>
          <w:p w:rsidR="006B5539" w:rsidRDefault="006B5539" w:rsidP="00A81D01">
            <w:pPr>
              <w:jc w:val="center"/>
              <w:rPr>
                <w:sz w:val="22"/>
                <w:szCs w:val="22"/>
              </w:rPr>
            </w:pPr>
            <w:r>
              <w:rPr>
                <w:sz w:val="22"/>
                <w:szCs w:val="22"/>
              </w:rPr>
              <w:t>95</w:t>
            </w:r>
          </w:p>
        </w:tc>
        <w:tc>
          <w:tcPr>
            <w:tcW w:w="865" w:type="dxa"/>
          </w:tcPr>
          <w:p w:rsidR="006E621A" w:rsidRDefault="00030FDD" w:rsidP="00A81D01">
            <w:pPr>
              <w:jc w:val="center"/>
              <w:rPr>
                <w:sz w:val="22"/>
                <w:szCs w:val="22"/>
              </w:rPr>
            </w:pPr>
            <w:r>
              <w:rPr>
                <w:sz w:val="22"/>
                <w:szCs w:val="22"/>
              </w:rPr>
              <w:t>1</w:t>
            </w:r>
          </w:p>
          <w:p w:rsidR="006B5539" w:rsidRDefault="006B5539" w:rsidP="00A81D01">
            <w:pPr>
              <w:jc w:val="center"/>
              <w:rPr>
                <w:sz w:val="22"/>
                <w:szCs w:val="22"/>
              </w:rPr>
            </w:pPr>
            <w:r>
              <w:rPr>
                <w:sz w:val="22"/>
                <w:szCs w:val="22"/>
              </w:rPr>
              <w:t>49</w:t>
            </w:r>
          </w:p>
          <w:p w:rsidR="006B5539" w:rsidRDefault="006B5539" w:rsidP="00A81D01">
            <w:pPr>
              <w:jc w:val="center"/>
              <w:rPr>
                <w:sz w:val="22"/>
                <w:szCs w:val="22"/>
              </w:rPr>
            </w:pPr>
            <w:r>
              <w:rPr>
                <w:sz w:val="22"/>
                <w:szCs w:val="22"/>
              </w:rPr>
              <w:t>94</w:t>
            </w:r>
          </w:p>
        </w:tc>
        <w:tc>
          <w:tcPr>
            <w:tcW w:w="865" w:type="dxa"/>
          </w:tcPr>
          <w:p w:rsidR="006E621A" w:rsidRDefault="00030FDD" w:rsidP="00A81D01">
            <w:pPr>
              <w:jc w:val="center"/>
              <w:rPr>
                <w:sz w:val="22"/>
                <w:szCs w:val="22"/>
              </w:rPr>
            </w:pPr>
            <w:r>
              <w:rPr>
                <w:sz w:val="22"/>
                <w:szCs w:val="22"/>
              </w:rPr>
              <w:t>2</w:t>
            </w:r>
          </w:p>
          <w:p w:rsidR="006B5539" w:rsidRDefault="006B5539" w:rsidP="00A81D01">
            <w:pPr>
              <w:jc w:val="center"/>
              <w:rPr>
                <w:sz w:val="22"/>
                <w:szCs w:val="22"/>
              </w:rPr>
            </w:pPr>
            <w:r>
              <w:rPr>
                <w:sz w:val="22"/>
                <w:szCs w:val="22"/>
              </w:rPr>
              <w:t>50</w:t>
            </w:r>
          </w:p>
          <w:p w:rsidR="006B5539" w:rsidRDefault="006B5539" w:rsidP="00A81D01">
            <w:pPr>
              <w:jc w:val="center"/>
              <w:rPr>
                <w:sz w:val="22"/>
                <w:szCs w:val="22"/>
              </w:rPr>
            </w:pPr>
            <w:r>
              <w:rPr>
                <w:sz w:val="22"/>
                <w:szCs w:val="22"/>
              </w:rPr>
              <w:t>93</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4</w:t>
            </w:r>
          </w:p>
        </w:tc>
        <w:tc>
          <w:tcPr>
            <w:tcW w:w="864" w:type="dxa"/>
          </w:tcPr>
          <w:p w:rsidR="006E621A" w:rsidRDefault="00030FDD" w:rsidP="00A81D01">
            <w:pPr>
              <w:jc w:val="center"/>
              <w:rPr>
                <w:sz w:val="22"/>
                <w:szCs w:val="22"/>
              </w:rPr>
            </w:pPr>
            <w:r>
              <w:rPr>
                <w:sz w:val="22"/>
                <w:szCs w:val="22"/>
              </w:rPr>
              <w:t>5</w:t>
            </w:r>
          </w:p>
          <w:p w:rsidR="00030FDD" w:rsidRDefault="00030FDD" w:rsidP="00A81D01">
            <w:pPr>
              <w:jc w:val="center"/>
              <w:rPr>
                <w:sz w:val="22"/>
                <w:szCs w:val="22"/>
              </w:rPr>
            </w:pPr>
            <w:r>
              <w:rPr>
                <w:sz w:val="22"/>
                <w:szCs w:val="22"/>
              </w:rPr>
              <w:t>48</w:t>
            </w:r>
          </w:p>
          <w:p w:rsidR="00030FDD" w:rsidRDefault="00030FDD" w:rsidP="00A81D01">
            <w:pPr>
              <w:jc w:val="center"/>
              <w:rPr>
                <w:sz w:val="22"/>
                <w:szCs w:val="22"/>
              </w:rPr>
            </w:pPr>
            <w:r>
              <w:rPr>
                <w:sz w:val="22"/>
                <w:szCs w:val="22"/>
              </w:rPr>
              <w:t>68</w:t>
            </w:r>
          </w:p>
        </w:tc>
        <w:tc>
          <w:tcPr>
            <w:tcW w:w="864" w:type="dxa"/>
          </w:tcPr>
          <w:p w:rsidR="006E621A" w:rsidRDefault="00030FDD" w:rsidP="00A81D01">
            <w:pPr>
              <w:jc w:val="center"/>
              <w:rPr>
                <w:sz w:val="22"/>
                <w:szCs w:val="22"/>
              </w:rPr>
            </w:pPr>
            <w:r>
              <w:rPr>
                <w:sz w:val="22"/>
                <w:szCs w:val="22"/>
              </w:rPr>
              <w:t>11</w:t>
            </w:r>
          </w:p>
          <w:p w:rsidR="00030FDD" w:rsidRDefault="00030FDD" w:rsidP="00A81D01">
            <w:pPr>
              <w:jc w:val="center"/>
              <w:rPr>
                <w:sz w:val="22"/>
                <w:szCs w:val="22"/>
              </w:rPr>
            </w:pPr>
            <w:r>
              <w:rPr>
                <w:sz w:val="22"/>
                <w:szCs w:val="22"/>
              </w:rPr>
              <w:t>59</w:t>
            </w:r>
          </w:p>
          <w:p w:rsidR="00030FDD" w:rsidRDefault="00030FDD" w:rsidP="00A81D01">
            <w:pPr>
              <w:jc w:val="center"/>
              <w:rPr>
                <w:sz w:val="22"/>
                <w:szCs w:val="22"/>
              </w:rPr>
            </w:pPr>
            <w:r>
              <w:rPr>
                <w:sz w:val="22"/>
                <w:szCs w:val="22"/>
              </w:rPr>
              <w:t>70</w:t>
            </w:r>
          </w:p>
        </w:tc>
        <w:tc>
          <w:tcPr>
            <w:tcW w:w="864" w:type="dxa"/>
          </w:tcPr>
          <w:p w:rsidR="006E621A" w:rsidRDefault="00030FDD" w:rsidP="00A81D01">
            <w:pPr>
              <w:jc w:val="center"/>
              <w:rPr>
                <w:sz w:val="22"/>
                <w:szCs w:val="22"/>
              </w:rPr>
            </w:pPr>
            <w:r>
              <w:rPr>
                <w:sz w:val="22"/>
                <w:szCs w:val="22"/>
              </w:rPr>
              <w:t>10</w:t>
            </w:r>
          </w:p>
          <w:p w:rsidR="00747DBE" w:rsidRDefault="00747DBE" w:rsidP="00A81D01">
            <w:pPr>
              <w:jc w:val="center"/>
              <w:rPr>
                <w:sz w:val="22"/>
                <w:szCs w:val="22"/>
              </w:rPr>
            </w:pPr>
            <w:r>
              <w:rPr>
                <w:sz w:val="22"/>
                <w:szCs w:val="22"/>
              </w:rPr>
              <w:t>68</w:t>
            </w:r>
          </w:p>
          <w:p w:rsidR="006B5539" w:rsidRDefault="006B5539" w:rsidP="00A81D01">
            <w:pPr>
              <w:jc w:val="center"/>
              <w:rPr>
                <w:sz w:val="22"/>
                <w:szCs w:val="22"/>
              </w:rPr>
            </w:pPr>
            <w:r>
              <w:rPr>
                <w:sz w:val="22"/>
                <w:szCs w:val="22"/>
              </w:rPr>
              <w:t>48</w:t>
            </w:r>
          </w:p>
        </w:tc>
        <w:tc>
          <w:tcPr>
            <w:tcW w:w="864" w:type="dxa"/>
          </w:tcPr>
          <w:p w:rsidR="006E621A" w:rsidRDefault="00030FDD" w:rsidP="00A81D01">
            <w:pPr>
              <w:jc w:val="center"/>
              <w:rPr>
                <w:sz w:val="22"/>
                <w:szCs w:val="22"/>
              </w:rPr>
            </w:pPr>
            <w:r>
              <w:rPr>
                <w:sz w:val="22"/>
                <w:szCs w:val="22"/>
              </w:rPr>
              <w:t>9</w:t>
            </w:r>
          </w:p>
          <w:p w:rsidR="00747DBE" w:rsidRDefault="00747DBE" w:rsidP="00A81D01">
            <w:pPr>
              <w:jc w:val="center"/>
              <w:rPr>
                <w:sz w:val="22"/>
                <w:szCs w:val="22"/>
              </w:rPr>
            </w:pPr>
            <w:r>
              <w:rPr>
                <w:sz w:val="22"/>
                <w:szCs w:val="22"/>
              </w:rPr>
              <w:t>75</w:t>
            </w:r>
          </w:p>
          <w:p w:rsidR="006B5539" w:rsidRDefault="006B5539" w:rsidP="00A81D01">
            <w:pPr>
              <w:jc w:val="center"/>
              <w:rPr>
                <w:sz w:val="22"/>
                <w:szCs w:val="22"/>
              </w:rPr>
            </w:pPr>
            <w:r>
              <w:rPr>
                <w:sz w:val="22"/>
                <w:szCs w:val="22"/>
              </w:rPr>
              <w:t>49</w:t>
            </w:r>
          </w:p>
        </w:tc>
        <w:tc>
          <w:tcPr>
            <w:tcW w:w="864" w:type="dxa"/>
          </w:tcPr>
          <w:p w:rsidR="006E621A" w:rsidRDefault="00030FDD" w:rsidP="00A81D01">
            <w:pPr>
              <w:jc w:val="center"/>
              <w:rPr>
                <w:sz w:val="22"/>
                <w:szCs w:val="22"/>
              </w:rPr>
            </w:pPr>
            <w:r>
              <w:rPr>
                <w:sz w:val="22"/>
                <w:szCs w:val="22"/>
              </w:rPr>
              <w:t>8</w:t>
            </w:r>
          </w:p>
          <w:p w:rsidR="00747DBE" w:rsidRDefault="00747DBE" w:rsidP="00A81D01">
            <w:pPr>
              <w:jc w:val="center"/>
              <w:rPr>
                <w:sz w:val="22"/>
                <w:szCs w:val="22"/>
              </w:rPr>
            </w:pPr>
            <w:r>
              <w:rPr>
                <w:sz w:val="22"/>
                <w:szCs w:val="22"/>
              </w:rPr>
              <w:t>83</w:t>
            </w:r>
          </w:p>
          <w:p w:rsidR="006B5539" w:rsidRDefault="006B5539" w:rsidP="00A81D01">
            <w:pPr>
              <w:jc w:val="center"/>
              <w:rPr>
                <w:sz w:val="22"/>
                <w:szCs w:val="22"/>
              </w:rPr>
            </w:pPr>
            <w:r>
              <w:rPr>
                <w:sz w:val="22"/>
                <w:szCs w:val="22"/>
              </w:rPr>
              <w:t>50</w:t>
            </w:r>
          </w:p>
        </w:tc>
        <w:tc>
          <w:tcPr>
            <w:tcW w:w="864" w:type="dxa"/>
          </w:tcPr>
          <w:p w:rsidR="006E621A" w:rsidRDefault="00030FDD" w:rsidP="00A81D01">
            <w:pPr>
              <w:jc w:val="center"/>
              <w:rPr>
                <w:sz w:val="22"/>
                <w:szCs w:val="22"/>
              </w:rPr>
            </w:pPr>
            <w:r>
              <w:rPr>
                <w:sz w:val="22"/>
                <w:szCs w:val="22"/>
              </w:rPr>
              <w:t>7</w:t>
            </w:r>
          </w:p>
          <w:p w:rsidR="00747DBE" w:rsidRDefault="00747DBE" w:rsidP="00A81D01">
            <w:pPr>
              <w:jc w:val="center"/>
              <w:rPr>
                <w:sz w:val="22"/>
                <w:szCs w:val="22"/>
              </w:rPr>
            </w:pPr>
            <w:r>
              <w:rPr>
                <w:sz w:val="22"/>
                <w:szCs w:val="22"/>
              </w:rPr>
              <w:t>90</w:t>
            </w:r>
          </w:p>
          <w:p w:rsidR="006B5539" w:rsidRDefault="006B5539" w:rsidP="00A81D01">
            <w:pPr>
              <w:jc w:val="center"/>
              <w:rPr>
                <w:sz w:val="22"/>
                <w:szCs w:val="22"/>
              </w:rPr>
            </w:pPr>
            <w:r>
              <w:rPr>
                <w:sz w:val="22"/>
                <w:szCs w:val="22"/>
              </w:rPr>
              <w:t>55</w:t>
            </w:r>
          </w:p>
        </w:tc>
        <w:tc>
          <w:tcPr>
            <w:tcW w:w="865" w:type="dxa"/>
          </w:tcPr>
          <w:p w:rsidR="006E621A" w:rsidRDefault="00030FDD" w:rsidP="00A81D01">
            <w:pPr>
              <w:jc w:val="center"/>
              <w:rPr>
                <w:sz w:val="22"/>
                <w:szCs w:val="22"/>
              </w:rPr>
            </w:pPr>
            <w:r>
              <w:rPr>
                <w:sz w:val="22"/>
                <w:szCs w:val="22"/>
              </w:rPr>
              <w:t>6</w:t>
            </w:r>
          </w:p>
          <w:p w:rsidR="006B5539" w:rsidRDefault="006B5539" w:rsidP="00A81D01">
            <w:pPr>
              <w:jc w:val="center"/>
              <w:rPr>
                <w:sz w:val="22"/>
                <w:szCs w:val="22"/>
              </w:rPr>
            </w:pPr>
            <w:r>
              <w:rPr>
                <w:sz w:val="22"/>
                <w:szCs w:val="22"/>
              </w:rPr>
              <w:t>85</w:t>
            </w:r>
          </w:p>
          <w:p w:rsidR="006B5539" w:rsidRDefault="006B5539" w:rsidP="00A81D01">
            <w:pPr>
              <w:jc w:val="center"/>
              <w:rPr>
                <w:sz w:val="22"/>
                <w:szCs w:val="22"/>
              </w:rPr>
            </w:pPr>
            <w:r>
              <w:rPr>
                <w:sz w:val="22"/>
                <w:szCs w:val="22"/>
              </w:rPr>
              <w:t>51</w:t>
            </w:r>
          </w:p>
        </w:tc>
        <w:tc>
          <w:tcPr>
            <w:tcW w:w="865" w:type="dxa"/>
          </w:tcPr>
          <w:p w:rsidR="006E621A" w:rsidRDefault="00030FDD" w:rsidP="00A81D01">
            <w:pPr>
              <w:jc w:val="center"/>
              <w:rPr>
                <w:sz w:val="22"/>
                <w:szCs w:val="22"/>
              </w:rPr>
            </w:pPr>
            <w:r>
              <w:rPr>
                <w:sz w:val="22"/>
                <w:szCs w:val="22"/>
              </w:rPr>
              <w:t>5</w:t>
            </w:r>
          </w:p>
          <w:p w:rsidR="006B5539" w:rsidRDefault="006B5539" w:rsidP="00A81D01">
            <w:pPr>
              <w:jc w:val="center"/>
              <w:rPr>
                <w:sz w:val="22"/>
                <w:szCs w:val="22"/>
              </w:rPr>
            </w:pPr>
            <w:r>
              <w:rPr>
                <w:sz w:val="22"/>
                <w:szCs w:val="22"/>
              </w:rPr>
              <w:t>60</w:t>
            </w:r>
          </w:p>
          <w:p w:rsidR="006B5539" w:rsidRDefault="006B5539" w:rsidP="00A81D01">
            <w:pPr>
              <w:jc w:val="center"/>
              <w:rPr>
                <w:sz w:val="22"/>
                <w:szCs w:val="22"/>
              </w:rPr>
            </w:pPr>
            <w:r>
              <w:rPr>
                <w:sz w:val="22"/>
                <w:szCs w:val="22"/>
              </w:rPr>
              <w:t>52</w:t>
            </w:r>
          </w:p>
        </w:tc>
        <w:tc>
          <w:tcPr>
            <w:tcW w:w="865" w:type="dxa"/>
          </w:tcPr>
          <w:p w:rsidR="006E621A" w:rsidRDefault="00030FDD" w:rsidP="00A81D01">
            <w:pPr>
              <w:jc w:val="center"/>
              <w:rPr>
                <w:sz w:val="22"/>
                <w:szCs w:val="22"/>
              </w:rPr>
            </w:pPr>
            <w:r>
              <w:rPr>
                <w:sz w:val="22"/>
                <w:szCs w:val="22"/>
              </w:rPr>
              <w:t>4</w:t>
            </w:r>
          </w:p>
          <w:p w:rsidR="006B5539" w:rsidRDefault="006B5539" w:rsidP="00A81D01">
            <w:pPr>
              <w:jc w:val="center"/>
              <w:rPr>
                <w:sz w:val="22"/>
                <w:szCs w:val="22"/>
              </w:rPr>
            </w:pPr>
            <w:r>
              <w:rPr>
                <w:sz w:val="22"/>
                <w:szCs w:val="22"/>
              </w:rPr>
              <w:t>61</w:t>
            </w:r>
          </w:p>
          <w:p w:rsidR="006B5539" w:rsidRDefault="006B5539" w:rsidP="00A81D01">
            <w:pPr>
              <w:jc w:val="center"/>
              <w:rPr>
                <w:sz w:val="22"/>
                <w:szCs w:val="22"/>
              </w:rPr>
            </w:pPr>
            <w:r>
              <w:rPr>
                <w:sz w:val="22"/>
                <w:szCs w:val="22"/>
              </w:rPr>
              <w:t>53</w:t>
            </w:r>
          </w:p>
        </w:tc>
        <w:tc>
          <w:tcPr>
            <w:tcW w:w="865" w:type="dxa"/>
          </w:tcPr>
          <w:p w:rsidR="006E621A" w:rsidRDefault="00030FDD" w:rsidP="00A81D01">
            <w:pPr>
              <w:jc w:val="center"/>
              <w:rPr>
                <w:sz w:val="22"/>
                <w:szCs w:val="22"/>
              </w:rPr>
            </w:pPr>
            <w:r>
              <w:rPr>
                <w:sz w:val="22"/>
                <w:szCs w:val="22"/>
              </w:rPr>
              <w:t>3</w:t>
            </w:r>
          </w:p>
          <w:p w:rsidR="006B5539" w:rsidRDefault="006B5539" w:rsidP="00A81D01">
            <w:pPr>
              <w:jc w:val="center"/>
              <w:rPr>
                <w:sz w:val="22"/>
                <w:szCs w:val="22"/>
              </w:rPr>
            </w:pPr>
            <w:r>
              <w:rPr>
                <w:sz w:val="22"/>
                <w:szCs w:val="22"/>
              </w:rPr>
              <w:t>62</w:t>
            </w:r>
          </w:p>
          <w:p w:rsidR="006B5539" w:rsidRDefault="006B5539" w:rsidP="00A81D01">
            <w:pPr>
              <w:jc w:val="center"/>
              <w:rPr>
                <w:sz w:val="22"/>
                <w:szCs w:val="22"/>
              </w:rPr>
            </w:pPr>
            <w:r>
              <w:rPr>
                <w:sz w:val="22"/>
                <w:szCs w:val="22"/>
              </w:rPr>
              <w:t>54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5</w:t>
            </w:r>
          </w:p>
        </w:tc>
        <w:tc>
          <w:tcPr>
            <w:tcW w:w="864" w:type="dxa"/>
          </w:tcPr>
          <w:p w:rsidR="006E621A" w:rsidRDefault="00030FDD" w:rsidP="00A81D01">
            <w:pPr>
              <w:jc w:val="center"/>
              <w:rPr>
                <w:sz w:val="22"/>
                <w:szCs w:val="22"/>
              </w:rPr>
            </w:pPr>
            <w:r>
              <w:rPr>
                <w:sz w:val="22"/>
                <w:szCs w:val="22"/>
              </w:rPr>
              <w:t>6</w:t>
            </w:r>
          </w:p>
          <w:p w:rsidR="00030FDD" w:rsidRDefault="00030FDD" w:rsidP="00A81D01">
            <w:pPr>
              <w:jc w:val="center"/>
              <w:rPr>
                <w:sz w:val="22"/>
                <w:szCs w:val="22"/>
              </w:rPr>
            </w:pPr>
            <w:r>
              <w:rPr>
                <w:sz w:val="22"/>
                <w:szCs w:val="22"/>
              </w:rPr>
              <w:t>49</w:t>
            </w:r>
          </w:p>
          <w:p w:rsidR="00030FDD" w:rsidRDefault="00030FDD" w:rsidP="00A81D01">
            <w:pPr>
              <w:jc w:val="center"/>
              <w:rPr>
                <w:sz w:val="22"/>
                <w:szCs w:val="22"/>
              </w:rPr>
            </w:pPr>
            <w:r>
              <w:rPr>
                <w:sz w:val="22"/>
                <w:szCs w:val="22"/>
              </w:rPr>
              <w:t>79</w:t>
            </w:r>
          </w:p>
        </w:tc>
        <w:tc>
          <w:tcPr>
            <w:tcW w:w="864" w:type="dxa"/>
          </w:tcPr>
          <w:p w:rsidR="006E621A" w:rsidRDefault="00030FDD" w:rsidP="00A81D01">
            <w:pPr>
              <w:jc w:val="center"/>
              <w:rPr>
                <w:sz w:val="22"/>
                <w:szCs w:val="22"/>
              </w:rPr>
            </w:pPr>
            <w:r>
              <w:rPr>
                <w:sz w:val="22"/>
                <w:szCs w:val="22"/>
              </w:rPr>
              <w:t>12</w:t>
            </w:r>
          </w:p>
          <w:p w:rsidR="00030FDD" w:rsidRDefault="00030FDD" w:rsidP="00A81D01">
            <w:pPr>
              <w:jc w:val="center"/>
              <w:rPr>
                <w:sz w:val="22"/>
                <w:szCs w:val="22"/>
              </w:rPr>
            </w:pPr>
            <w:r>
              <w:rPr>
                <w:sz w:val="22"/>
                <w:szCs w:val="22"/>
              </w:rPr>
              <w:t>60</w:t>
            </w:r>
          </w:p>
          <w:p w:rsidR="00030FDD" w:rsidRDefault="00030FDD" w:rsidP="00A81D01">
            <w:pPr>
              <w:jc w:val="center"/>
              <w:rPr>
                <w:sz w:val="22"/>
                <w:szCs w:val="22"/>
              </w:rPr>
            </w:pPr>
            <w:r>
              <w:rPr>
                <w:sz w:val="22"/>
                <w:szCs w:val="22"/>
              </w:rPr>
              <w:t>71</w:t>
            </w:r>
          </w:p>
        </w:tc>
        <w:tc>
          <w:tcPr>
            <w:tcW w:w="864" w:type="dxa"/>
          </w:tcPr>
          <w:p w:rsidR="006E621A" w:rsidRDefault="00030FDD" w:rsidP="00A81D01">
            <w:pPr>
              <w:jc w:val="center"/>
              <w:rPr>
                <w:sz w:val="22"/>
                <w:szCs w:val="22"/>
              </w:rPr>
            </w:pPr>
            <w:r>
              <w:rPr>
                <w:sz w:val="22"/>
                <w:szCs w:val="22"/>
              </w:rPr>
              <w:t>13</w:t>
            </w:r>
          </w:p>
          <w:p w:rsidR="00747DBE" w:rsidRDefault="00747DBE" w:rsidP="00A81D01">
            <w:pPr>
              <w:jc w:val="center"/>
              <w:rPr>
                <w:sz w:val="22"/>
                <w:szCs w:val="22"/>
              </w:rPr>
            </w:pPr>
            <w:r>
              <w:rPr>
                <w:sz w:val="22"/>
                <w:szCs w:val="22"/>
              </w:rPr>
              <w:t>69</w:t>
            </w:r>
          </w:p>
          <w:p w:rsidR="006B5539" w:rsidRDefault="006B5539" w:rsidP="00A81D01">
            <w:pPr>
              <w:jc w:val="center"/>
              <w:rPr>
                <w:sz w:val="22"/>
                <w:szCs w:val="22"/>
              </w:rPr>
            </w:pPr>
            <w:r>
              <w:rPr>
                <w:sz w:val="22"/>
                <w:szCs w:val="22"/>
              </w:rPr>
              <w:t>60</w:t>
            </w:r>
          </w:p>
        </w:tc>
        <w:tc>
          <w:tcPr>
            <w:tcW w:w="864" w:type="dxa"/>
          </w:tcPr>
          <w:p w:rsidR="006E621A" w:rsidRDefault="00030FDD" w:rsidP="00A81D01">
            <w:pPr>
              <w:jc w:val="center"/>
              <w:rPr>
                <w:sz w:val="22"/>
                <w:szCs w:val="22"/>
              </w:rPr>
            </w:pPr>
            <w:r>
              <w:rPr>
                <w:sz w:val="22"/>
                <w:szCs w:val="22"/>
              </w:rPr>
              <w:t>14</w:t>
            </w:r>
          </w:p>
          <w:p w:rsidR="00747DBE" w:rsidRDefault="00747DBE" w:rsidP="00A81D01">
            <w:pPr>
              <w:jc w:val="center"/>
              <w:rPr>
                <w:sz w:val="22"/>
                <w:szCs w:val="22"/>
              </w:rPr>
            </w:pPr>
            <w:r>
              <w:rPr>
                <w:sz w:val="22"/>
                <w:szCs w:val="22"/>
              </w:rPr>
              <w:t>77</w:t>
            </w:r>
          </w:p>
          <w:p w:rsidR="006B5539" w:rsidRDefault="006B5539" w:rsidP="00A81D01">
            <w:pPr>
              <w:jc w:val="center"/>
              <w:rPr>
                <w:sz w:val="22"/>
                <w:szCs w:val="22"/>
              </w:rPr>
            </w:pPr>
            <w:r>
              <w:rPr>
                <w:sz w:val="22"/>
                <w:szCs w:val="22"/>
              </w:rPr>
              <w:t>91</w:t>
            </w:r>
          </w:p>
        </w:tc>
        <w:tc>
          <w:tcPr>
            <w:tcW w:w="864" w:type="dxa"/>
          </w:tcPr>
          <w:p w:rsidR="006E621A" w:rsidRDefault="00030FDD" w:rsidP="00A81D01">
            <w:pPr>
              <w:jc w:val="center"/>
              <w:rPr>
                <w:sz w:val="22"/>
                <w:szCs w:val="22"/>
              </w:rPr>
            </w:pPr>
            <w:r>
              <w:rPr>
                <w:sz w:val="22"/>
                <w:szCs w:val="22"/>
              </w:rPr>
              <w:t>15</w:t>
            </w:r>
          </w:p>
          <w:p w:rsidR="00747DBE" w:rsidRDefault="00747DBE" w:rsidP="00A81D01">
            <w:pPr>
              <w:jc w:val="center"/>
              <w:rPr>
                <w:sz w:val="22"/>
                <w:szCs w:val="22"/>
              </w:rPr>
            </w:pPr>
            <w:r>
              <w:rPr>
                <w:sz w:val="22"/>
                <w:szCs w:val="22"/>
              </w:rPr>
              <w:t>84</w:t>
            </w:r>
          </w:p>
          <w:p w:rsidR="006B5539" w:rsidRDefault="006B5539" w:rsidP="00A81D01">
            <w:pPr>
              <w:jc w:val="center"/>
              <w:rPr>
                <w:sz w:val="22"/>
                <w:szCs w:val="22"/>
              </w:rPr>
            </w:pPr>
            <w:r>
              <w:rPr>
                <w:sz w:val="22"/>
                <w:szCs w:val="22"/>
              </w:rPr>
              <w:t>90</w:t>
            </w:r>
          </w:p>
        </w:tc>
        <w:tc>
          <w:tcPr>
            <w:tcW w:w="864" w:type="dxa"/>
          </w:tcPr>
          <w:p w:rsidR="006E621A" w:rsidRDefault="00030FDD" w:rsidP="00A81D01">
            <w:pPr>
              <w:jc w:val="center"/>
              <w:rPr>
                <w:sz w:val="22"/>
                <w:szCs w:val="22"/>
              </w:rPr>
            </w:pPr>
            <w:r>
              <w:rPr>
                <w:sz w:val="22"/>
                <w:szCs w:val="22"/>
              </w:rPr>
              <w:t>16</w:t>
            </w:r>
          </w:p>
          <w:p w:rsidR="00747DBE" w:rsidRDefault="00747DBE" w:rsidP="00A81D01">
            <w:pPr>
              <w:jc w:val="center"/>
              <w:rPr>
                <w:sz w:val="22"/>
                <w:szCs w:val="22"/>
              </w:rPr>
            </w:pPr>
            <w:r>
              <w:rPr>
                <w:sz w:val="22"/>
                <w:szCs w:val="22"/>
              </w:rPr>
              <w:t>91</w:t>
            </w:r>
          </w:p>
          <w:p w:rsidR="006B5539" w:rsidRDefault="006B5539" w:rsidP="00A81D01">
            <w:pPr>
              <w:jc w:val="center"/>
              <w:rPr>
                <w:sz w:val="22"/>
                <w:szCs w:val="22"/>
              </w:rPr>
            </w:pPr>
            <w:r>
              <w:rPr>
                <w:sz w:val="22"/>
                <w:szCs w:val="22"/>
              </w:rPr>
              <w:t>70</w:t>
            </w:r>
          </w:p>
        </w:tc>
        <w:tc>
          <w:tcPr>
            <w:tcW w:w="865" w:type="dxa"/>
          </w:tcPr>
          <w:p w:rsidR="006E621A" w:rsidRDefault="00030FDD" w:rsidP="00A81D01">
            <w:pPr>
              <w:jc w:val="center"/>
              <w:rPr>
                <w:sz w:val="22"/>
                <w:szCs w:val="22"/>
              </w:rPr>
            </w:pPr>
            <w:r>
              <w:rPr>
                <w:sz w:val="22"/>
                <w:szCs w:val="22"/>
              </w:rPr>
              <w:t>17</w:t>
            </w:r>
          </w:p>
          <w:p w:rsidR="006B5539" w:rsidRDefault="006B5539" w:rsidP="00A81D01">
            <w:pPr>
              <w:jc w:val="center"/>
              <w:rPr>
                <w:sz w:val="22"/>
                <w:szCs w:val="22"/>
              </w:rPr>
            </w:pPr>
            <w:r>
              <w:rPr>
                <w:sz w:val="22"/>
                <w:szCs w:val="22"/>
              </w:rPr>
              <w:t>94</w:t>
            </w:r>
          </w:p>
          <w:p w:rsidR="006B5539" w:rsidRDefault="006B5539" w:rsidP="00A81D01">
            <w:pPr>
              <w:jc w:val="center"/>
              <w:rPr>
                <w:sz w:val="22"/>
                <w:szCs w:val="22"/>
              </w:rPr>
            </w:pPr>
            <w:r>
              <w:rPr>
                <w:sz w:val="22"/>
                <w:szCs w:val="22"/>
              </w:rPr>
              <w:t>71</w:t>
            </w:r>
          </w:p>
        </w:tc>
        <w:tc>
          <w:tcPr>
            <w:tcW w:w="865" w:type="dxa"/>
          </w:tcPr>
          <w:p w:rsidR="006E621A" w:rsidRDefault="00030FDD" w:rsidP="00A81D01">
            <w:pPr>
              <w:jc w:val="center"/>
              <w:rPr>
                <w:sz w:val="22"/>
                <w:szCs w:val="22"/>
              </w:rPr>
            </w:pPr>
            <w:r>
              <w:rPr>
                <w:sz w:val="22"/>
                <w:szCs w:val="22"/>
              </w:rPr>
              <w:t>18</w:t>
            </w:r>
          </w:p>
          <w:p w:rsidR="006B5539" w:rsidRDefault="006B5539" w:rsidP="00A81D01">
            <w:pPr>
              <w:jc w:val="center"/>
              <w:rPr>
                <w:sz w:val="22"/>
                <w:szCs w:val="22"/>
              </w:rPr>
            </w:pPr>
            <w:r>
              <w:rPr>
                <w:sz w:val="22"/>
                <w:szCs w:val="22"/>
              </w:rPr>
              <w:t>63</w:t>
            </w:r>
          </w:p>
          <w:p w:rsidR="006B5539" w:rsidRDefault="006B5539" w:rsidP="00A81D01">
            <w:pPr>
              <w:jc w:val="center"/>
              <w:rPr>
                <w:sz w:val="22"/>
                <w:szCs w:val="22"/>
              </w:rPr>
            </w:pPr>
            <w:r>
              <w:rPr>
                <w:sz w:val="22"/>
                <w:szCs w:val="22"/>
              </w:rPr>
              <w:t>72</w:t>
            </w:r>
          </w:p>
        </w:tc>
        <w:tc>
          <w:tcPr>
            <w:tcW w:w="865" w:type="dxa"/>
          </w:tcPr>
          <w:p w:rsidR="006E621A" w:rsidRDefault="00030FDD" w:rsidP="00A81D01">
            <w:pPr>
              <w:jc w:val="center"/>
              <w:rPr>
                <w:sz w:val="22"/>
                <w:szCs w:val="22"/>
              </w:rPr>
            </w:pPr>
            <w:r>
              <w:rPr>
                <w:sz w:val="22"/>
                <w:szCs w:val="22"/>
              </w:rPr>
              <w:t>19</w:t>
            </w:r>
          </w:p>
          <w:p w:rsidR="006B5539" w:rsidRDefault="006B5539" w:rsidP="00A81D01">
            <w:pPr>
              <w:jc w:val="center"/>
              <w:rPr>
                <w:sz w:val="22"/>
                <w:szCs w:val="22"/>
              </w:rPr>
            </w:pPr>
            <w:r>
              <w:rPr>
                <w:sz w:val="22"/>
                <w:szCs w:val="22"/>
              </w:rPr>
              <w:t>64</w:t>
            </w:r>
          </w:p>
          <w:p w:rsidR="006B5539" w:rsidRDefault="006B5539" w:rsidP="00A81D01">
            <w:pPr>
              <w:jc w:val="center"/>
              <w:rPr>
                <w:sz w:val="22"/>
                <w:szCs w:val="22"/>
              </w:rPr>
            </w:pPr>
            <w:r>
              <w:rPr>
                <w:sz w:val="22"/>
                <w:szCs w:val="22"/>
              </w:rPr>
              <w:t>73</w:t>
            </w:r>
          </w:p>
        </w:tc>
        <w:tc>
          <w:tcPr>
            <w:tcW w:w="865" w:type="dxa"/>
          </w:tcPr>
          <w:p w:rsidR="006E621A" w:rsidRDefault="00030FDD" w:rsidP="00A81D01">
            <w:pPr>
              <w:jc w:val="center"/>
              <w:rPr>
                <w:sz w:val="22"/>
                <w:szCs w:val="22"/>
              </w:rPr>
            </w:pPr>
            <w:r>
              <w:rPr>
                <w:sz w:val="22"/>
                <w:szCs w:val="22"/>
              </w:rPr>
              <w:t>20</w:t>
            </w:r>
          </w:p>
          <w:p w:rsidR="006B5539" w:rsidRDefault="006B5539" w:rsidP="00A81D01">
            <w:pPr>
              <w:jc w:val="center"/>
              <w:rPr>
                <w:sz w:val="22"/>
                <w:szCs w:val="22"/>
              </w:rPr>
            </w:pPr>
            <w:r>
              <w:rPr>
                <w:sz w:val="22"/>
                <w:szCs w:val="22"/>
              </w:rPr>
              <w:t>65</w:t>
            </w:r>
          </w:p>
          <w:p w:rsidR="006B5539" w:rsidRDefault="006B5539" w:rsidP="00A81D01">
            <w:pPr>
              <w:jc w:val="center"/>
              <w:rPr>
                <w:sz w:val="22"/>
                <w:szCs w:val="22"/>
              </w:rPr>
            </w:pPr>
            <w:r>
              <w:rPr>
                <w:sz w:val="22"/>
                <w:szCs w:val="22"/>
              </w:rPr>
              <w:t>74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6</w:t>
            </w:r>
          </w:p>
        </w:tc>
        <w:tc>
          <w:tcPr>
            <w:tcW w:w="864" w:type="dxa"/>
          </w:tcPr>
          <w:p w:rsidR="006E621A" w:rsidRDefault="00030FDD" w:rsidP="00A81D01">
            <w:pPr>
              <w:jc w:val="center"/>
              <w:rPr>
                <w:sz w:val="22"/>
                <w:szCs w:val="22"/>
              </w:rPr>
            </w:pPr>
            <w:r>
              <w:rPr>
                <w:sz w:val="22"/>
                <w:szCs w:val="22"/>
              </w:rPr>
              <w:t>7</w:t>
            </w:r>
          </w:p>
          <w:p w:rsidR="00030FDD" w:rsidRDefault="00030FDD" w:rsidP="00A81D01">
            <w:pPr>
              <w:jc w:val="center"/>
              <w:rPr>
                <w:sz w:val="22"/>
                <w:szCs w:val="22"/>
              </w:rPr>
            </w:pPr>
            <w:r>
              <w:rPr>
                <w:sz w:val="22"/>
                <w:szCs w:val="22"/>
              </w:rPr>
              <w:t>50</w:t>
            </w:r>
          </w:p>
          <w:p w:rsidR="00030FDD" w:rsidRDefault="00030FDD" w:rsidP="00A81D01">
            <w:pPr>
              <w:jc w:val="center"/>
              <w:rPr>
                <w:sz w:val="22"/>
                <w:szCs w:val="22"/>
              </w:rPr>
            </w:pPr>
            <w:r>
              <w:rPr>
                <w:sz w:val="22"/>
                <w:szCs w:val="22"/>
              </w:rPr>
              <w:t>91</w:t>
            </w:r>
          </w:p>
        </w:tc>
        <w:tc>
          <w:tcPr>
            <w:tcW w:w="864" w:type="dxa"/>
          </w:tcPr>
          <w:p w:rsidR="006E621A" w:rsidRDefault="00030FDD" w:rsidP="00A81D01">
            <w:pPr>
              <w:jc w:val="center"/>
              <w:rPr>
                <w:sz w:val="22"/>
                <w:szCs w:val="22"/>
              </w:rPr>
            </w:pPr>
            <w:r>
              <w:rPr>
                <w:sz w:val="22"/>
                <w:szCs w:val="22"/>
              </w:rPr>
              <w:t>21</w:t>
            </w:r>
          </w:p>
          <w:p w:rsidR="00030FDD" w:rsidRDefault="00030FDD" w:rsidP="00A81D01">
            <w:pPr>
              <w:jc w:val="center"/>
              <w:rPr>
                <w:sz w:val="22"/>
                <w:szCs w:val="22"/>
              </w:rPr>
            </w:pPr>
            <w:r>
              <w:rPr>
                <w:sz w:val="22"/>
                <w:szCs w:val="22"/>
              </w:rPr>
              <w:t>61</w:t>
            </w:r>
          </w:p>
          <w:p w:rsidR="00030FDD" w:rsidRDefault="00030FDD" w:rsidP="00A81D01">
            <w:pPr>
              <w:jc w:val="center"/>
              <w:rPr>
                <w:sz w:val="22"/>
                <w:szCs w:val="22"/>
              </w:rPr>
            </w:pPr>
            <w:r>
              <w:rPr>
                <w:sz w:val="22"/>
                <w:szCs w:val="22"/>
              </w:rPr>
              <w:t>72</w:t>
            </w:r>
          </w:p>
        </w:tc>
        <w:tc>
          <w:tcPr>
            <w:tcW w:w="864" w:type="dxa"/>
          </w:tcPr>
          <w:p w:rsidR="006E621A" w:rsidRDefault="00030FDD" w:rsidP="00A81D01">
            <w:pPr>
              <w:jc w:val="center"/>
              <w:rPr>
                <w:sz w:val="22"/>
                <w:szCs w:val="22"/>
              </w:rPr>
            </w:pPr>
            <w:r>
              <w:rPr>
                <w:sz w:val="22"/>
                <w:szCs w:val="22"/>
              </w:rPr>
              <w:t>22</w:t>
            </w:r>
          </w:p>
          <w:p w:rsidR="00747DBE" w:rsidRDefault="00747DBE" w:rsidP="00A81D01">
            <w:pPr>
              <w:jc w:val="center"/>
              <w:rPr>
                <w:sz w:val="22"/>
                <w:szCs w:val="22"/>
              </w:rPr>
            </w:pPr>
            <w:r>
              <w:rPr>
                <w:sz w:val="22"/>
                <w:szCs w:val="22"/>
              </w:rPr>
              <w:t>70</w:t>
            </w:r>
          </w:p>
          <w:p w:rsidR="006B5539" w:rsidRDefault="006B5539" w:rsidP="00A81D01">
            <w:pPr>
              <w:jc w:val="center"/>
              <w:rPr>
                <w:sz w:val="22"/>
                <w:szCs w:val="22"/>
              </w:rPr>
            </w:pPr>
            <w:r>
              <w:rPr>
                <w:sz w:val="22"/>
                <w:szCs w:val="22"/>
              </w:rPr>
              <w:t>46</w:t>
            </w:r>
          </w:p>
        </w:tc>
        <w:tc>
          <w:tcPr>
            <w:tcW w:w="864" w:type="dxa"/>
          </w:tcPr>
          <w:p w:rsidR="006E621A" w:rsidRDefault="00030FDD" w:rsidP="00A81D01">
            <w:pPr>
              <w:jc w:val="center"/>
              <w:rPr>
                <w:sz w:val="22"/>
                <w:szCs w:val="22"/>
              </w:rPr>
            </w:pPr>
            <w:r>
              <w:rPr>
                <w:sz w:val="22"/>
                <w:szCs w:val="22"/>
              </w:rPr>
              <w:t>23</w:t>
            </w:r>
          </w:p>
          <w:p w:rsidR="00747DBE" w:rsidRDefault="00747DBE" w:rsidP="00A81D01">
            <w:pPr>
              <w:jc w:val="center"/>
              <w:rPr>
                <w:sz w:val="22"/>
                <w:szCs w:val="22"/>
              </w:rPr>
            </w:pPr>
            <w:r>
              <w:rPr>
                <w:sz w:val="22"/>
                <w:szCs w:val="22"/>
              </w:rPr>
              <w:t>78</w:t>
            </w:r>
          </w:p>
          <w:p w:rsidR="006B5539" w:rsidRDefault="006B5539" w:rsidP="00A81D01">
            <w:pPr>
              <w:jc w:val="center"/>
              <w:rPr>
                <w:sz w:val="22"/>
                <w:szCs w:val="22"/>
              </w:rPr>
            </w:pPr>
            <w:r>
              <w:rPr>
                <w:sz w:val="22"/>
                <w:szCs w:val="22"/>
              </w:rPr>
              <w:t>47</w:t>
            </w:r>
          </w:p>
        </w:tc>
        <w:tc>
          <w:tcPr>
            <w:tcW w:w="864" w:type="dxa"/>
          </w:tcPr>
          <w:p w:rsidR="006E621A" w:rsidRDefault="00030FDD" w:rsidP="00A81D01">
            <w:pPr>
              <w:jc w:val="center"/>
              <w:rPr>
                <w:sz w:val="22"/>
                <w:szCs w:val="22"/>
              </w:rPr>
            </w:pPr>
            <w:r>
              <w:rPr>
                <w:sz w:val="22"/>
                <w:szCs w:val="22"/>
              </w:rPr>
              <w:t>24</w:t>
            </w:r>
          </w:p>
          <w:p w:rsidR="00747DBE" w:rsidRDefault="00747DBE" w:rsidP="00A81D01">
            <w:pPr>
              <w:jc w:val="center"/>
              <w:rPr>
                <w:sz w:val="22"/>
                <w:szCs w:val="22"/>
              </w:rPr>
            </w:pPr>
            <w:r>
              <w:rPr>
                <w:sz w:val="22"/>
                <w:szCs w:val="22"/>
              </w:rPr>
              <w:t>85</w:t>
            </w:r>
          </w:p>
          <w:p w:rsidR="006B5539" w:rsidRDefault="006B5539" w:rsidP="00A81D01">
            <w:pPr>
              <w:jc w:val="center"/>
              <w:rPr>
                <w:sz w:val="22"/>
                <w:szCs w:val="22"/>
              </w:rPr>
            </w:pPr>
            <w:r>
              <w:rPr>
                <w:sz w:val="22"/>
                <w:szCs w:val="22"/>
              </w:rPr>
              <w:t>48</w:t>
            </w:r>
          </w:p>
        </w:tc>
        <w:tc>
          <w:tcPr>
            <w:tcW w:w="864" w:type="dxa"/>
          </w:tcPr>
          <w:p w:rsidR="006E621A" w:rsidRDefault="00030FDD" w:rsidP="00A81D01">
            <w:pPr>
              <w:jc w:val="center"/>
              <w:rPr>
                <w:sz w:val="22"/>
                <w:szCs w:val="22"/>
              </w:rPr>
            </w:pPr>
            <w:r>
              <w:rPr>
                <w:sz w:val="22"/>
                <w:szCs w:val="22"/>
              </w:rPr>
              <w:t>25</w:t>
            </w:r>
          </w:p>
          <w:p w:rsidR="00747DBE" w:rsidRDefault="00747DBE" w:rsidP="00A81D01">
            <w:pPr>
              <w:jc w:val="center"/>
              <w:rPr>
                <w:sz w:val="22"/>
                <w:szCs w:val="22"/>
              </w:rPr>
            </w:pPr>
            <w:r>
              <w:rPr>
                <w:sz w:val="22"/>
                <w:szCs w:val="22"/>
              </w:rPr>
              <w:t>92</w:t>
            </w:r>
          </w:p>
          <w:p w:rsidR="006B5539" w:rsidRDefault="006B5539" w:rsidP="00A81D01">
            <w:pPr>
              <w:jc w:val="center"/>
              <w:rPr>
                <w:sz w:val="22"/>
                <w:szCs w:val="22"/>
              </w:rPr>
            </w:pPr>
            <w:r>
              <w:rPr>
                <w:sz w:val="22"/>
                <w:szCs w:val="22"/>
              </w:rPr>
              <w:t>49</w:t>
            </w:r>
          </w:p>
        </w:tc>
        <w:tc>
          <w:tcPr>
            <w:tcW w:w="865" w:type="dxa"/>
          </w:tcPr>
          <w:p w:rsidR="006E621A" w:rsidRDefault="00030FDD" w:rsidP="00A81D01">
            <w:pPr>
              <w:jc w:val="center"/>
              <w:rPr>
                <w:sz w:val="22"/>
                <w:szCs w:val="22"/>
              </w:rPr>
            </w:pPr>
            <w:r>
              <w:rPr>
                <w:sz w:val="22"/>
                <w:szCs w:val="22"/>
              </w:rPr>
              <w:t>26</w:t>
            </w:r>
          </w:p>
          <w:p w:rsidR="006B5539" w:rsidRDefault="006B5539" w:rsidP="00A81D01">
            <w:pPr>
              <w:jc w:val="center"/>
              <w:rPr>
                <w:sz w:val="22"/>
                <w:szCs w:val="22"/>
              </w:rPr>
            </w:pPr>
            <w:r>
              <w:rPr>
                <w:sz w:val="22"/>
                <w:szCs w:val="22"/>
              </w:rPr>
              <w:t>84</w:t>
            </w:r>
          </w:p>
          <w:p w:rsidR="006B5539" w:rsidRDefault="006B5539" w:rsidP="00A81D01">
            <w:pPr>
              <w:jc w:val="center"/>
              <w:rPr>
                <w:sz w:val="22"/>
                <w:szCs w:val="22"/>
              </w:rPr>
            </w:pPr>
            <w:r>
              <w:rPr>
                <w:sz w:val="22"/>
                <w:szCs w:val="22"/>
              </w:rPr>
              <w:t>59</w:t>
            </w:r>
          </w:p>
        </w:tc>
        <w:tc>
          <w:tcPr>
            <w:tcW w:w="865" w:type="dxa"/>
          </w:tcPr>
          <w:p w:rsidR="006E621A" w:rsidRDefault="00030FDD" w:rsidP="00A81D01">
            <w:pPr>
              <w:jc w:val="center"/>
              <w:rPr>
                <w:sz w:val="22"/>
                <w:szCs w:val="22"/>
              </w:rPr>
            </w:pPr>
            <w:r>
              <w:rPr>
                <w:sz w:val="22"/>
                <w:szCs w:val="22"/>
              </w:rPr>
              <w:t>27</w:t>
            </w:r>
          </w:p>
          <w:p w:rsidR="006B5539" w:rsidRDefault="006B5539" w:rsidP="00A81D01">
            <w:pPr>
              <w:jc w:val="center"/>
              <w:rPr>
                <w:sz w:val="22"/>
                <w:szCs w:val="22"/>
              </w:rPr>
            </w:pPr>
            <w:r>
              <w:rPr>
                <w:sz w:val="22"/>
                <w:szCs w:val="22"/>
              </w:rPr>
              <w:t>66</w:t>
            </w:r>
          </w:p>
          <w:p w:rsidR="006B5539" w:rsidRDefault="006B5539" w:rsidP="00A81D01">
            <w:pPr>
              <w:jc w:val="center"/>
              <w:rPr>
                <w:sz w:val="22"/>
                <w:szCs w:val="22"/>
              </w:rPr>
            </w:pPr>
            <w:r>
              <w:rPr>
                <w:sz w:val="22"/>
                <w:szCs w:val="22"/>
              </w:rPr>
              <w:t>58</w:t>
            </w:r>
          </w:p>
        </w:tc>
        <w:tc>
          <w:tcPr>
            <w:tcW w:w="865" w:type="dxa"/>
          </w:tcPr>
          <w:p w:rsidR="006E621A" w:rsidRDefault="00030FDD" w:rsidP="00A81D01">
            <w:pPr>
              <w:jc w:val="center"/>
              <w:rPr>
                <w:sz w:val="22"/>
                <w:szCs w:val="22"/>
              </w:rPr>
            </w:pPr>
            <w:r>
              <w:rPr>
                <w:sz w:val="22"/>
                <w:szCs w:val="22"/>
              </w:rPr>
              <w:t>28</w:t>
            </w:r>
          </w:p>
          <w:p w:rsidR="006B5539" w:rsidRDefault="006B5539" w:rsidP="00A81D01">
            <w:pPr>
              <w:jc w:val="center"/>
              <w:rPr>
                <w:sz w:val="22"/>
                <w:szCs w:val="22"/>
              </w:rPr>
            </w:pPr>
            <w:r>
              <w:rPr>
                <w:sz w:val="22"/>
                <w:szCs w:val="22"/>
              </w:rPr>
              <w:t>67</w:t>
            </w:r>
          </w:p>
          <w:p w:rsidR="006B5539" w:rsidRDefault="006B5539" w:rsidP="00A81D01">
            <w:pPr>
              <w:jc w:val="center"/>
              <w:rPr>
                <w:sz w:val="22"/>
                <w:szCs w:val="22"/>
              </w:rPr>
            </w:pPr>
            <w:r>
              <w:rPr>
                <w:sz w:val="22"/>
                <w:szCs w:val="22"/>
              </w:rPr>
              <w:t>95</w:t>
            </w:r>
          </w:p>
        </w:tc>
        <w:tc>
          <w:tcPr>
            <w:tcW w:w="865" w:type="dxa"/>
          </w:tcPr>
          <w:p w:rsidR="006E621A" w:rsidRDefault="00030FDD" w:rsidP="00A81D01">
            <w:pPr>
              <w:jc w:val="center"/>
              <w:rPr>
                <w:sz w:val="22"/>
                <w:szCs w:val="22"/>
              </w:rPr>
            </w:pPr>
            <w:r>
              <w:rPr>
                <w:sz w:val="22"/>
                <w:szCs w:val="22"/>
              </w:rPr>
              <w:t>29</w:t>
            </w:r>
          </w:p>
          <w:p w:rsidR="006B5539" w:rsidRDefault="006B5539" w:rsidP="00A81D01">
            <w:pPr>
              <w:jc w:val="center"/>
              <w:rPr>
                <w:sz w:val="22"/>
                <w:szCs w:val="22"/>
              </w:rPr>
            </w:pPr>
            <w:r>
              <w:rPr>
                <w:sz w:val="22"/>
                <w:szCs w:val="22"/>
              </w:rPr>
              <w:t>68</w:t>
            </w:r>
          </w:p>
          <w:p w:rsidR="006B5539" w:rsidRDefault="006B5539" w:rsidP="00A81D01">
            <w:pPr>
              <w:jc w:val="center"/>
              <w:rPr>
                <w:sz w:val="22"/>
                <w:szCs w:val="22"/>
              </w:rPr>
            </w:pPr>
            <w:r>
              <w:rPr>
                <w:sz w:val="22"/>
                <w:szCs w:val="22"/>
              </w:rPr>
              <w:t>94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7</w:t>
            </w:r>
          </w:p>
        </w:tc>
        <w:tc>
          <w:tcPr>
            <w:tcW w:w="864" w:type="dxa"/>
          </w:tcPr>
          <w:p w:rsidR="006E621A" w:rsidRDefault="00030FDD" w:rsidP="00A81D01">
            <w:pPr>
              <w:jc w:val="center"/>
              <w:rPr>
                <w:sz w:val="22"/>
                <w:szCs w:val="22"/>
              </w:rPr>
            </w:pPr>
            <w:r>
              <w:rPr>
                <w:sz w:val="22"/>
                <w:szCs w:val="22"/>
              </w:rPr>
              <w:t>8</w:t>
            </w:r>
          </w:p>
          <w:p w:rsidR="00030FDD" w:rsidRDefault="00030FDD" w:rsidP="00A81D01">
            <w:pPr>
              <w:jc w:val="center"/>
              <w:rPr>
                <w:sz w:val="22"/>
                <w:szCs w:val="22"/>
              </w:rPr>
            </w:pPr>
            <w:r>
              <w:rPr>
                <w:sz w:val="22"/>
                <w:szCs w:val="22"/>
              </w:rPr>
              <w:t>52</w:t>
            </w:r>
          </w:p>
          <w:p w:rsidR="00030FDD" w:rsidRDefault="00030FDD" w:rsidP="00A81D01">
            <w:pPr>
              <w:jc w:val="center"/>
              <w:rPr>
                <w:sz w:val="22"/>
                <w:szCs w:val="22"/>
              </w:rPr>
            </w:pPr>
            <w:r>
              <w:rPr>
                <w:sz w:val="22"/>
                <w:szCs w:val="22"/>
              </w:rPr>
              <w:t>62</w:t>
            </w:r>
          </w:p>
        </w:tc>
        <w:tc>
          <w:tcPr>
            <w:tcW w:w="864" w:type="dxa"/>
          </w:tcPr>
          <w:p w:rsidR="006E621A" w:rsidRDefault="00030FDD" w:rsidP="00A81D01">
            <w:pPr>
              <w:jc w:val="center"/>
              <w:rPr>
                <w:sz w:val="22"/>
                <w:szCs w:val="22"/>
              </w:rPr>
            </w:pPr>
            <w:r>
              <w:rPr>
                <w:sz w:val="22"/>
                <w:szCs w:val="22"/>
              </w:rPr>
              <w:t>30</w:t>
            </w:r>
          </w:p>
          <w:p w:rsidR="00030FDD" w:rsidRDefault="00030FDD" w:rsidP="00A81D01">
            <w:pPr>
              <w:jc w:val="center"/>
              <w:rPr>
                <w:sz w:val="22"/>
                <w:szCs w:val="22"/>
              </w:rPr>
            </w:pPr>
            <w:r>
              <w:rPr>
                <w:sz w:val="22"/>
                <w:szCs w:val="22"/>
              </w:rPr>
              <w:t>62</w:t>
            </w:r>
          </w:p>
          <w:p w:rsidR="00030FDD" w:rsidRDefault="00030FDD" w:rsidP="00A81D01">
            <w:pPr>
              <w:jc w:val="center"/>
              <w:rPr>
                <w:sz w:val="22"/>
                <w:szCs w:val="22"/>
              </w:rPr>
            </w:pPr>
            <w:r>
              <w:rPr>
                <w:sz w:val="22"/>
                <w:szCs w:val="22"/>
              </w:rPr>
              <w:t>74</w:t>
            </w:r>
          </w:p>
        </w:tc>
        <w:tc>
          <w:tcPr>
            <w:tcW w:w="864" w:type="dxa"/>
          </w:tcPr>
          <w:p w:rsidR="006E621A" w:rsidRDefault="00030FDD" w:rsidP="00A81D01">
            <w:pPr>
              <w:jc w:val="center"/>
              <w:rPr>
                <w:sz w:val="22"/>
                <w:szCs w:val="22"/>
              </w:rPr>
            </w:pPr>
            <w:r>
              <w:rPr>
                <w:sz w:val="22"/>
                <w:szCs w:val="22"/>
              </w:rPr>
              <w:t>31</w:t>
            </w:r>
          </w:p>
          <w:p w:rsidR="00747DBE" w:rsidRDefault="00747DBE" w:rsidP="00A81D01">
            <w:pPr>
              <w:jc w:val="center"/>
              <w:rPr>
                <w:sz w:val="22"/>
                <w:szCs w:val="22"/>
              </w:rPr>
            </w:pPr>
            <w:r>
              <w:rPr>
                <w:sz w:val="22"/>
                <w:szCs w:val="22"/>
              </w:rPr>
              <w:t>71</w:t>
            </w:r>
          </w:p>
          <w:p w:rsidR="006B5539" w:rsidRDefault="006B5539" w:rsidP="00A81D01">
            <w:pPr>
              <w:jc w:val="center"/>
              <w:rPr>
                <w:sz w:val="22"/>
                <w:szCs w:val="22"/>
              </w:rPr>
            </w:pPr>
            <w:r>
              <w:rPr>
                <w:sz w:val="22"/>
                <w:szCs w:val="22"/>
              </w:rPr>
              <w:t>60</w:t>
            </w:r>
          </w:p>
        </w:tc>
        <w:tc>
          <w:tcPr>
            <w:tcW w:w="864" w:type="dxa"/>
          </w:tcPr>
          <w:p w:rsidR="006E621A" w:rsidRDefault="00030FDD" w:rsidP="00A81D01">
            <w:pPr>
              <w:jc w:val="center"/>
              <w:rPr>
                <w:sz w:val="22"/>
                <w:szCs w:val="22"/>
              </w:rPr>
            </w:pPr>
            <w:r>
              <w:rPr>
                <w:sz w:val="22"/>
                <w:szCs w:val="22"/>
              </w:rPr>
              <w:t>32</w:t>
            </w:r>
          </w:p>
          <w:p w:rsidR="00747DBE" w:rsidRDefault="00747DBE" w:rsidP="00A81D01">
            <w:pPr>
              <w:jc w:val="center"/>
              <w:rPr>
                <w:sz w:val="22"/>
                <w:szCs w:val="22"/>
              </w:rPr>
            </w:pPr>
            <w:r>
              <w:rPr>
                <w:sz w:val="22"/>
                <w:szCs w:val="22"/>
              </w:rPr>
              <w:t>79</w:t>
            </w:r>
          </w:p>
          <w:p w:rsidR="006B5539" w:rsidRDefault="000B40A8" w:rsidP="00A81D01">
            <w:pPr>
              <w:jc w:val="center"/>
              <w:rPr>
                <w:sz w:val="22"/>
                <w:szCs w:val="22"/>
              </w:rPr>
            </w:pPr>
            <w:r>
              <w:rPr>
                <w:sz w:val="22"/>
                <w:szCs w:val="22"/>
              </w:rPr>
              <w:t>45</w:t>
            </w:r>
          </w:p>
        </w:tc>
        <w:tc>
          <w:tcPr>
            <w:tcW w:w="864" w:type="dxa"/>
          </w:tcPr>
          <w:p w:rsidR="006E621A" w:rsidRDefault="00030FDD" w:rsidP="00A81D01">
            <w:pPr>
              <w:jc w:val="center"/>
              <w:rPr>
                <w:sz w:val="22"/>
                <w:szCs w:val="22"/>
              </w:rPr>
            </w:pPr>
            <w:r>
              <w:rPr>
                <w:sz w:val="22"/>
                <w:szCs w:val="22"/>
              </w:rPr>
              <w:t>33</w:t>
            </w:r>
          </w:p>
          <w:p w:rsidR="00747DBE" w:rsidRDefault="00747DBE" w:rsidP="00A81D01">
            <w:pPr>
              <w:jc w:val="center"/>
              <w:rPr>
                <w:sz w:val="22"/>
                <w:szCs w:val="22"/>
              </w:rPr>
            </w:pPr>
            <w:r>
              <w:rPr>
                <w:sz w:val="22"/>
                <w:szCs w:val="22"/>
              </w:rPr>
              <w:t>86</w:t>
            </w:r>
          </w:p>
          <w:p w:rsidR="006B5539" w:rsidRDefault="006B5539" w:rsidP="00A81D01">
            <w:pPr>
              <w:jc w:val="center"/>
              <w:rPr>
                <w:sz w:val="22"/>
                <w:szCs w:val="22"/>
              </w:rPr>
            </w:pPr>
            <w:r>
              <w:rPr>
                <w:sz w:val="22"/>
                <w:szCs w:val="22"/>
              </w:rPr>
              <w:t>51</w:t>
            </w:r>
          </w:p>
        </w:tc>
        <w:tc>
          <w:tcPr>
            <w:tcW w:w="864" w:type="dxa"/>
          </w:tcPr>
          <w:p w:rsidR="006E621A" w:rsidRDefault="00030FDD" w:rsidP="00A81D01">
            <w:pPr>
              <w:jc w:val="center"/>
              <w:rPr>
                <w:sz w:val="22"/>
                <w:szCs w:val="22"/>
              </w:rPr>
            </w:pPr>
            <w:r>
              <w:rPr>
                <w:sz w:val="22"/>
                <w:szCs w:val="22"/>
              </w:rPr>
              <w:t>34</w:t>
            </w:r>
          </w:p>
          <w:p w:rsidR="00747DBE" w:rsidRDefault="00747DBE" w:rsidP="00A81D01">
            <w:pPr>
              <w:jc w:val="center"/>
              <w:rPr>
                <w:sz w:val="22"/>
                <w:szCs w:val="22"/>
              </w:rPr>
            </w:pPr>
            <w:r>
              <w:rPr>
                <w:sz w:val="22"/>
                <w:szCs w:val="22"/>
              </w:rPr>
              <w:t>93</w:t>
            </w:r>
          </w:p>
          <w:p w:rsidR="006B5539" w:rsidRDefault="006B5539" w:rsidP="00A81D01">
            <w:pPr>
              <w:jc w:val="center"/>
              <w:rPr>
                <w:sz w:val="22"/>
                <w:szCs w:val="22"/>
              </w:rPr>
            </w:pPr>
            <w:r>
              <w:rPr>
                <w:sz w:val="22"/>
                <w:szCs w:val="22"/>
              </w:rPr>
              <w:t>55</w:t>
            </w:r>
          </w:p>
        </w:tc>
        <w:tc>
          <w:tcPr>
            <w:tcW w:w="865" w:type="dxa"/>
          </w:tcPr>
          <w:p w:rsidR="006E621A" w:rsidRDefault="00030FDD" w:rsidP="00A81D01">
            <w:pPr>
              <w:jc w:val="center"/>
              <w:rPr>
                <w:sz w:val="22"/>
                <w:szCs w:val="22"/>
              </w:rPr>
            </w:pPr>
            <w:r>
              <w:rPr>
                <w:sz w:val="22"/>
                <w:szCs w:val="22"/>
              </w:rPr>
              <w:t>35</w:t>
            </w:r>
          </w:p>
          <w:p w:rsidR="006B5539" w:rsidRDefault="006B5539" w:rsidP="006B5539">
            <w:pPr>
              <w:jc w:val="center"/>
              <w:rPr>
                <w:sz w:val="22"/>
                <w:szCs w:val="22"/>
              </w:rPr>
            </w:pPr>
            <w:r>
              <w:rPr>
                <w:sz w:val="22"/>
                <w:szCs w:val="22"/>
              </w:rPr>
              <w:t>46</w:t>
            </w:r>
          </w:p>
          <w:p w:rsidR="006B5539" w:rsidRDefault="006B5539" w:rsidP="006B5539">
            <w:pPr>
              <w:jc w:val="center"/>
              <w:rPr>
                <w:sz w:val="22"/>
                <w:szCs w:val="22"/>
              </w:rPr>
            </w:pPr>
            <w:r>
              <w:rPr>
                <w:sz w:val="22"/>
                <w:szCs w:val="22"/>
              </w:rPr>
              <w:t>56</w:t>
            </w:r>
          </w:p>
        </w:tc>
        <w:tc>
          <w:tcPr>
            <w:tcW w:w="865" w:type="dxa"/>
          </w:tcPr>
          <w:p w:rsidR="006E621A" w:rsidRDefault="00030FDD" w:rsidP="00A81D01">
            <w:pPr>
              <w:jc w:val="center"/>
              <w:rPr>
                <w:sz w:val="22"/>
                <w:szCs w:val="22"/>
              </w:rPr>
            </w:pPr>
            <w:r>
              <w:rPr>
                <w:sz w:val="22"/>
                <w:szCs w:val="22"/>
              </w:rPr>
              <w:t>36</w:t>
            </w:r>
          </w:p>
          <w:p w:rsidR="006B5539" w:rsidRDefault="006B5539" w:rsidP="00A81D01">
            <w:pPr>
              <w:jc w:val="center"/>
              <w:rPr>
                <w:sz w:val="22"/>
                <w:szCs w:val="22"/>
              </w:rPr>
            </w:pPr>
            <w:r>
              <w:rPr>
                <w:sz w:val="22"/>
                <w:szCs w:val="22"/>
              </w:rPr>
              <w:t>69</w:t>
            </w:r>
          </w:p>
          <w:p w:rsidR="006B5539" w:rsidRDefault="006B5539" w:rsidP="00A81D01">
            <w:pPr>
              <w:jc w:val="center"/>
              <w:rPr>
                <w:sz w:val="22"/>
                <w:szCs w:val="22"/>
              </w:rPr>
            </w:pPr>
            <w:r>
              <w:rPr>
                <w:sz w:val="22"/>
                <w:szCs w:val="22"/>
              </w:rPr>
              <w:t>57</w:t>
            </w:r>
          </w:p>
        </w:tc>
        <w:tc>
          <w:tcPr>
            <w:tcW w:w="865" w:type="dxa"/>
          </w:tcPr>
          <w:p w:rsidR="006E621A" w:rsidRDefault="00030FDD" w:rsidP="00A81D01">
            <w:pPr>
              <w:jc w:val="center"/>
              <w:rPr>
                <w:sz w:val="22"/>
                <w:szCs w:val="22"/>
              </w:rPr>
            </w:pPr>
            <w:r>
              <w:rPr>
                <w:sz w:val="22"/>
                <w:szCs w:val="22"/>
              </w:rPr>
              <w:t>37</w:t>
            </w:r>
          </w:p>
          <w:p w:rsidR="006B5539" w:rsidRDefault="006B5539" w:rsidP="00A81D01">
            <w:pPr>
              <w:jc w:val="center"/>
              <w:rPr>
                <w:sz w:val="22"/>
                <w:szCs w:val="22"/>
              </w:rPr>
            </w:pPr>
            <w:r>
              <w:rPr>
                <w:sz w:val="22"/>
                <w:szCs w:val="22"/>
              </w:rPr>
              <w:t>70</w:t>
            </w:r>
          </w:p>
          <w:p w:rsidR="006B5539" w:rsidRDefault="006B5539" w:rsidP="00A81D01">
            <w:pPr>
              <w:jc w:val="center"/>
              <w:rPr>
                <w:sz w:val="22"/>
                <w:szCs w:val="22"/>
              </w:rPr>
            </w:pPr>
            <w:r>
              <w:rPr>
                <w:sz w:val="22"/>
                <w:szCs w:val="22"/>
              </w:rPr>
              <w:t>58</w:t>
            </w:r>
          </w:p>
        </w:tc>
        <w:tc>
          <w:tcPr>
            <w:tcW w:w="865" w:type="dxa"/>
          </w:tcPr>
          <w:p w:rsidR="006E621A" w:rsidRDefault="00030FDD" w:rsidP="00A81D01">
            <w:pPr>
              <w:jc w:val="center"/>
              <w:rPr>
                <w:sz w:val="22"/>
                <w:szCs w:val="22"/>
              </w:rPr>
            </w:pPr>
            <w:r>
              <w:rPr>
                <w:sz w:val="22"/>
                <w:szCs w:val="22"/>
              </w:rPr>
              <w:t>38</w:t>
            </w:r>
          </w:p>
          <w:p w:rsidR="006B5539" w:rsidRDefault="006B5539" w:rsidP="00A81D01">
            <w:pPr>
              <w:jc w:val="center"/>
              <w:rPr>
                <w:sz w:val="22"/>
                <w:szCs w:val="22"/>
              </w:rPr>
            </w:pPr>
            <w:r>
              <w:rPr>
                <w:sz w:val="22"/>
                <w:szCs w:val="22"/>
              </w:rPr>
              <w:t>71</w:t>
            </w:r>
          </w:p>
          <w:p w:rsidR="006B5539" w:rsidRDefault="006B5539" w:rsidP="00A81D01">
            <w:pPr>
              <w:jc w:val="center"/>
              <w:rPr>
                <w:sz w:val="22"/>
                <w:szCs w:val="22"/>
              </w:rPr>
            </w:pPr>
            <w:r>
              <w:rPr>
                <w:sz w:val="22"/>
                <w:szCs w:val="22"/>
              </w:rPr>
              <w:t>59</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8</w:t>
            </w:r>
          </w:p>
        </w:tc>
        <w:tc>
          <w:tcPr>
            <w:tcW w:w="864" w:type="dxa"/>
          </w:tcPr>
          <w:p w:rsidR="006E621A" w:rsidRDefault="00030FDD" w:rsidP="00A81D01">
            <w:pPr>
              <w:jc w:val="center"/>
              <w:rPr>
                <w:sz w:val="22"/>
                <w:szCs w:val="22"/>
              </w:rPr>
            </w:pPr>
            <w:r>
              <w:rPr>
                <w:sz w:val="22"/>
                <w:szCs w:val="22"/>
              </w:rPr>
              <w:t>9</w:t>
            </w:r>
          </w:p>
          <w:p w:rsidR="00030FDD" w:rsidRDefault="00030FDD" w:rsidP="00A81D01">
            <w:pPr>
              <w:jc w:val="center"/>
              <w:rPr>
                <w:sz w:val="22"/>
                <w:szCs w:val="22"/>
              </w:rPr>
            </w:pPr>
            <w:r>
              <w:rPr>
                <w:sz w:val="22"/>
                <w:szCs w:val="22"/>
              </w:rPr>
              <w:t>53</w:t>
            </w:r>
          </w:p>
          <w:p w:rsidR="00030FDD" w:rsidRDefault="00030FDD" w:rsidP="00A81D01">
            <w:pPr>
              <w:jc w:val="center"/>
              <w:rPr>
                <w:sz w:val="22"/>
                <w:szCs w:val="22"/>
              </w:rPr>
            </w:pPr>
            <w:r>
              <w:rPr>
                <w:sz w:val="22"/>
                <w:szCs w:val="22"/>
              </w:rPr>
              <w:t>73</w:t>
            </w:r>
          </w:p>
        </w:tc>
        <w:tc>
          <w:tcPr>
            <w:tcW w:w="864" w:type="dxa"/>
          </w:tcPr>
          <w:p w:rsidR="006E621A" w:rsidRDefault="00030FDD" w:rsidP="00A81D01">
            <w:pPr>
              <w:jc w:val="center"/>
              <w:rPr>
                <w:sz w:val="22"/>
                <w:szCs w:val="22"/>
              </w:rPr>
            </w:pPr>
            <w:r>
              <w:rPr>
                <w:sz w:val="22"/>
                <w:szCs w:val="22"/>
              </w:rPr>
              <w:t>2</w:t>
            </w:r>
          </w:p>
          <w:p w:rsidR="00030FDD" w:rsidRDefault="00030FDD" w:rsidP="00A81D01">
            <w:pPr>
              <w:jc w:val="center"/>
              <w:rPr>
                <w:sz w:val="22"/>
                <w:szCs w:val="22"/>
              </w:rPr>
            </w:pPr>
            <w:r>
              <w:rPr>
                <w:sz w:val="22"/>
                <w:szCs w:val="22"/>
              </w:rPr>
              <w:t>63</w:t>
            </w:r>
          </w:p>
          <w:p w:rsidR="00030FDD" w:rsidRDefault="00747DBE" w:rsidP="00A81D01">
            <w:pPr>
              <w:jc w:val="center"/>
              <w:rPr>
                <w:sz w:val="22"/>
                <w:szCs w:val="22"/>
              </w:rPr>
            </w:pPr>
            <w:r>
              <w:rPr>
                <w:sz w:val="22"/>
                <w:szCs w:val="22"/>
              </w:rPr>
              <w:t>76</w:t>
            </w:r>
          </w:p>
        </w:tc>
        <w:tc>
          <w:tcPr>
            <w:tcW w:w="864" w:type="dxa"/>
          </w:tcPr>
          <w:p w:rsidR="006E621A" w:rsidRDefault="00030FDD" w:rsidP="00A81D01">
            <w:pPr>
              <w:jc w:val="center"/>
              <w:rPr>
                <w:sz w:val="22"/>
                <w:szCs w:val="22"/>
              </w:rPr>
            </w:pPr>
            <w:r>
              <w:rPr>
                <w:sz w:val="22"/>
                <w:szCs w:val="22"/>
              </w:rPr>
              <w:t>1</w:t>
            </w:r>
          </w:p>
          <w:p w:rsidR="00747DBE" w:rsidRDefault="00747DBE" w:rsidP="00A81D01">
            <w:pPr>
              <w:jc w:val="center"/>
              <w:rPr>
                <w:sz w:val="22"/>
                <w:szCs w:val="22"/>
              </w:rPr>
            </w:pPr>
            <w:r>
              <w:rPr>
                <w:sz w:val="22"/>
                <w:szCs w:val="22"/>
              </w:rPr>
              <w:t>72</w:t>
            </w:r>
          </w:p>
          <w:p w:rsidR="006B5539" w:rsidRDefault="000B40A8" w:rsidP="00A81D01">
            <w:pPr>
              <w:jc w:val="center"/>
              <w:rPr>
                <w:sz w:val="22"/>
                <w:szCs w:val="22"/>
              </w:rPr>
            </w:pPr>
            <w:r>
              <w:rPr>
                <w:sz w:val="22"/>
                <w:szCs w:val="22"/>
              </w:rPr>
              <w:t>45</w:t>
            </w:r>
          </w:p>
        </w:tc>
        <w:tc>
          <w:tcPr>
            <w:tcW w:w="864" w:type="dxa"/>
          </w:tcPr>
          <w:p w:rsidR="006E621A" w:rsidRDefault="00FA2AC9" w:rsidP="00A81D01">
            <w:pPr>
              <w:jc w:val="center"/>
              <w:rPr>
                <w:sz w:val="22"/>
                <w:szCs w:val="22"/>
              </w:rPr>
            </w:pPr>
            <w:r>
              <w:rPr>
                <w:sz w:val="22"/>
                <w:szCs w:val="22"/>
              </w:rPr>
              <w:t>34</w:t>
            </w:r>
          </w:p>
          <w:p w:rsidR="00747DBE" w:rsidRDefault="00747DBE" w:rsidP="00A81D01">
            <w:pPr>
              <w:jc w:val="center"/>
              <w:rPr>
                <w:sz w:val="22"/>
                <w:szCs w:val="22"/>
              </w:rPr>
            </w:pPr>
            <w:r>
              <w:rPr>
                <w:sz w:val="22"/>
                <w:szCs w:val="22"/>
              </w:rPr>
              <w:t>80</w:t>
            </w:r>
          </w:p>
          <w:p w:rsidR="006B5539" w:rsidRDefault="006B5539" w:rsidP="00A81D01">
            <w:pPr>
              <w:jc w:val="center"/>
              <w:rPr>
                <w:sz w:val="22"/>
                <w:szCs w:val="22"/>
              </w:rPr>
            </w:pPr>
            <w:r>
              <w:rPr>
                <w:sz w:val="22"/>
                <w:szCs w:val="22"/>
              </w:rPr>
              <w:t>62</w:t>
            </w:r>
          </w:p>
        </w:tc>
        <w:tc>
          <w:tcPr>
            <w:tcW w:w="864" w:type="dxa"/>
          </w:tcPr>
          <w:p w:rsidR="006E621A" w:rsidRDefault="00030FDD" w:rsidP="00A81D01">
            <w:pPr>
              <w:jc w:val="center"/>
              <w:rPr>
                <w:sz w:val="22"/>
                <w:szCs w:val="22"/>
              </w:rPr>
            </w:pPr>
            <w:r>
              <w:rPr>
                <w:sz w:val="22"/>
                <w:szCs w:val="22"/>
              </w:rPr>
              <w:t>44</w:t>
            </w:r>
          </w:p>
          <w:p w:rsidR="00747DBE" w:rsidRDefault="00747DBE" w:rsidP="00A81D01">
            <w:pPr>
              <w:jc w:val="center"/>
              <w:rPr>
                <w:sz w:val="22"/>
                <w:szCs w:val="22"/>
              </w:rPr>
            </w:pPr>
            <w:r>
              <w:rPr>
                <w:sz w:val="22"/>
                <w:szCs w:val="22"/>
              </w:rPr>
              <w:t>87</w:t>
            </w:r>
          </w:p>
          <w:p w:rsidR="006B5539" w:rsidRDefault="006B5539" w:rsidP="00A81D01">
            <w:pPr>
              <w:jc w:val="center"/>
              <w:rPr>
                <w:sz w:val="22"/>
                <w:szCs w:val="22"/>
              </w:rPr>
            </w:pPr>
            <w:r>
              <w:rPr>
                <w:sz w:val="22"/>
                <w:szCs w:val="22"/>
              </w:rPr>
              <w:t>64</w:t>
            </w:r>
          </w:p>
        </w:tc>
        <w:tc>
          <w:tcPr>
            <w:tcW w:w="864" w:type="dxa"/>
          </w:tcPr>
          <w:p w:rsidR="006E621A" w:rsidRDefault="00030FDD" w:rsidP="00A81D01">
            <w:pPr>
              <w:jc w:val="center"/>
              <w:rPr>
                <w:sz w:val="22"/>
                <w:szCs w:val="22"/>
              </w:rPr>
            </w:pPr>
            <w:r>
              <w:rPr>
                <w:sz w:val="22"/>
                <w:szCs w:val="22"/>
              </w:rPr>
              <w:t>43</w:t>
            </w:r>
          </w:p>
          <w:p w:rsidR="00747DBE" w:rsidRDefault="00747DBE" w:rsidP="00A81D01">
            <w:pPr>
              <w:jc w:val="center"/>
              <w:rPr>
                <w:sz w:val="22"/>
                <w:szCs w:val="22"/>
              </w:rPr>
            </w:pPr>
            <w:r>
              <w:rPr>
                <w:sz w:val="22"/>
                <w:szCs w:val="22"/>
              </w:rPr>
              <w:t>94</w:t>
            </w:r>
          </w:p>
          <w:p w:rsidR="006B5539" w:rsidRDefault="006B5539" w:rsidP="00A81D01">
            <w:pPr>
              <w:jc w:val="center"/>
              <w:rPr>
                <w:sz w:val="22"/>
                <w:szCs w:val="22"/>
              </w:rPr>
            </w:pPr>
            <w:r>
              <w:rPr>
                <w:sz w:val="22"/>
                <w:szCs w:val="22"/>
              </w:rPr>
              <w:t>66</w:t>
            </w:r>
          </w:p>
        </w:tc>
        <w:tc>
          <w:tcPr>
            <w:tcW w:w="865" w:type="dxa"/>
          </w:tcPr>
          <w:p w:rsidR="006E621A" w:rsidRDefault="00030FDD" w:rsidP="00A81D01">
            <w:pPr>
              <w:jc w:val="center"/>
              <w:rPr>
                <w:sz w:val="22"/>
                <w:szCs w:val="22"/>
              </w:rPr>
            </w:pPr>
            <w:r>
              <w:rPr>
                <w:sz w:val="22"/>
                <w:szCs w:val="22"/>
              </w:rPr>
              <w:t>42</w:t>
            </w:r>
          </w:p>
          <w:p w:rsidR="006B5539" w:rsidRDefault="006B5539" w:rsidP="00A81D01">
            <w:pPr>
              <w:jc w:val="center"/>
              <w:rPr>
                <w:sz w:val="22"/>
                <w:szCs w:val="22"/>
              </w:rPr>
            </w:pPr>
            <w:r>
              <w:rPr>
                <w:sz w:val="22"/>
                <w:szCs w:val="22"/>
              </w:rPr>
              <w:t>46</w:t>
            </w:r>
          </w:p>
          <w:p w:rsidR="006B5539" w:rsidRDefault="006B5539" w:rsidP="00A81D01">
            <w:pPr>
              <w:jc w:val="center"/>
              <w:rPr>
                <w:sz w:val="22"/>
                <w:szCs w:val="22"/>
              </w:rPr>
            </w:pPr>
            <w:r>
              <w:rPr>
                <w:sz w:val="22"/>
                <w:szCs w:val="22"/>
              </w:rPr>
              <w:t>70</w:t>
            </w:r>
          </w:p>
        </w:tc>
        <w:tc>
          <w:tcPr>
            <w:tcW w:w="865" w:type="dxa"/>
          </w:tcPr>
          <w:p w:rsidR="006E621A" w:rsidRDefault="00030FDD" w:rsidP="00A81D01">
            <w:pPr>
              <w:jc w:val="center"/>
              <w:rPr>
                <w:sz w:val="22"/>
                <w:szCs w:val="22"/>
              </w:rPr>
            </w:pPr>
            <w:r>
              <w:rPr>
                <w:sz w:val="22"/>
                <w:szCs w:val="22"/>
              </w:rPr>
              <w:t>41</w:t>
            </w:r>
          </w:p>
          <w:p w:rsidR="006B5539" w:rsidRDefault="006B5539" w:rsidP="00A81D01">
            <w:pPr>
              <w:jc w:val="center"/>
              <w:rPr>
                <w:sz w:val="22"/>
                <w:szCs w:val="22"/>
              </w:rPr>
            </w:pPr>
            <w:r>
              <w:rPr>
                <w:sz w:val="22"/>
                <w:szCs w:val="22"/>
              </w:rPr>
              <w:t>72</w:t>
            </w:r>
          </w:p>
          <w:p w:rsidR="006B5539" w:rsidRDefault="006B5539" w:rsidP="00A81D01">
            <w:pPr>
              <w:jc w:val="center"/>
              <w:rPr>
                <w:sz w:val="22"/>
                <w:szCs w:val="22"/>
              </w:rPr>
            </w:pPr>
            <w:r>
              <w:rPr>
                <w:sz w:val="22"/>
                <w:szCs w:val="22"/>
              </w:rPr>
              <w:t>95</w:t>
            </w:r>
          </w:p>
        </w:tc>
        <w:tc>
          <w:tcPr>
            <w:tcW w:w="865" w:type="dxa"/>
          </w:tcPr>
          <w:p w:rsidR="006E621A" w:rsidRDefault="00030FDD" w:rsidP="00A81D01">
            <w:pPr>
              <w:jc w:val="center"/>
              <w:rPr>
                <w:sz w:val="22"/>
                <w:szCs w:val="22"/>
              </w:rPr>
            </w:pPr>
            <w:r>
              <w:rPr>
                <w:sz w:val="22"/>
                <w:szCs w:val="22"/>
              </w:rPr>
              <w:t>40</w:t>
            </w:r>
          </w:p>
          <w:p w:rsidR="006B5539" w:rsidRDefault="006B5539" w:rsidP="00A81D01">
            <w:pPr>
              <w:jc w:val="center"/>
              <w:rPr>
                <w:sz w:val="22"/>
                <w:szCs w:val="22"/>
              </w:rPr>
            </w:pPr>
            <w:r>
              <w:rPr>
                <w:sz w:val="22"/>
                <w:szCs w:val="22"/>
              </w:rPr>
              <w:t>73</w:t>
            </w:r>
          </w:p>
          <w:p w:rsidR="006B5539" w:rsidRDefault="006B5539" w:rsidP="00A81D01">
            <w:pPr>
              <w:jc w:val="center"/>
              <w:rPr>
                <w:sz w:val="22"/>
                <w:szCs w:val="22"/>
              </w:rPr>
            </w:pPr>
            <w:r>
              <w:rPr>
                <w:sz w:val="22"/>
                <w:szCs w:val="22"/>
              </w:rPr>
              <w:t>81</w:t>
            </w:r>
          </w:p>
        </w:tc>
        <w:tc>
          <w:tcPr>
            <w:tcW w:w="865" w:type="dxa"/>
          </w:tcPr>
          <w:p w:rsidR="006E621A" w:rsidRDefault="00030FDD" w:rsidP="00A81D01">
            <w:pPr>
              <w:jc w:val="center"/>
              <w:rPr>
                <w:sz w:val="22"/>
                <w:szCs w:val="22"/>
              </w:rPr>
            </w:pPr>
            <w:r>
              <w:rPr>
                <w:sz w:val="22"/>
                <w:szCs w:val="22"/>
              </w:rPr>
              <w:t>39</w:t>
            </w:r>
          </w:p>
          <w:p w:rsidR="006B5539" w:rsidRDefault="006B5539" w:rsidP="00A81D01">
            <w:pPr>
              <w:jc w:val="center"/>
              <w:rPr>
                <w:sz w:val="22"/>
                <w:szCs w:val="22"/>
              </w:rPr>
            </w:pPr>
            <w:r>
              <w:rPr>
                <w:sz w:val="22"/>
                <w:szCs w:val="22"/>
              </w:rPr>
              <w:t>48</w:t>
            </w:r>
          </w:p>
          <w:p w:rsidR="006B5539" w:rsidRDefault="006B5539" w:rsidP="00A81D01">
            <w:pPr>
              <w:jc w:val="center"/>
              <w:rPr>
                <w:sz w:val="22"/>
                <w:szCs w:val="22"/>
              </w:rPr>
            </w:pPr>
            <w:r>
              <w:rPr>
                <w:sz w:val="22"/>
                <w:szCs w:val="22"/>
              </w:rPr>
              <w:t>83</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9</w:t>
            </w:r>
          </w:p>
        </w:tc>
        <w:tc>
          <w:tcPr>
            <w:tcW w:w="864" w:type="dxa"/>
          </w:tcPr>
          <w:p w:rsidR="006E621A" w:rsidRDefault="00030FDD" w:rsidP="00A81D01">
            <w:pPr>
              <w:jc w:val="center"/>
              <w:rPr>
                <w:sz w:val="22"/>
                <w:szCs w:val="22"/>
              </w:rPr>
            </w:pPr>
            <w:r>
              <w:rPr>
                <w:sz w:val="22"/>
                <w:szCs w:val="22"/>
              </w:rPr>
              <w:t>11</w:t>
            </w:r>
          </w:p>
          <w:p w:rsidR="00030FDD" w:rsidRDefault="00030FDD" w:rsidP="00A81D01">
            <w:pPr>
              <w:jc w:val="center"/>
              <w:rPr>
                <w:sz w:val="22"/>
                <w:szCs w:val="22"/>
              </w:rPr>
            </w:pPr>
            <w:r>
              <w:rPr>
                <w:sz w:val="22"/>
                <w:szCs w:val="22"/>
              </w:rPr>
              <w:t>54</w:t>
            </w:r>
          </w:p>
          <w:p w:rsidR="00030FDD" w:rsidRDefault="00030FDD" w:rsidP="00A81D01">
            <w:pPr>
              <w:jc w:val="center"/>
              <w:rPr>
                <w:sz w:val="22"/>
                <w:szCs w:val="22"/>
              </w:rPr>
            </w:pPr>
            <w:r>
              <w:rPr>
                <w:sz w:val="22"/>
                <w:szCs w:val="22"/>
              </w:rPr>
              <w:t>74</w:t>
            </w:r>
          </w:p>
        </w:tc>
        <w:tc>
          <w:tcPr>
            <w:tcW w:w="864" w:type="dxa"/>
          </w:tcPr>
          <w:p w:rsidR="006E621A" w:rsidRDefault="00030FDD" w:rsidP="00A81D01">
            <w:pPr>
              <w:jc w:val="center"/>
              <w:rPr>
                <w:sz w:val="22"/>
                <w:szCs w:val="22"/>
              </w:rPr>
            </w:pPr>
            <w:r>
              <w:rPr>
                <w:sz w:val="22"/>
                <w:szCs w:val="22"/>
              </w:rPr>
              <w:t>30</w:t>
            </w:r>
          </w:p>
          <w:p w:rsidR="00747DBE" w:rsidRDefault="00747DBE" w:rsidP="00A81D01">
            <w:pPr>
              <w:jc w:val="center"/>
              <w:rPr>
                <w:sz w:val="22"/>
                <w:szCs w:val="22"/>
              </w:rPr>
            </w:pPr>
            <w:r>
              <w:rPr>
                <w:sz w:val="22"/>
                <w:szCs w:val="22"/>
              </w:rPr>
              <w:t>64</w:t>
            </w:r>
          </w:p>
          <w:p w:rsidR="00747DBE" w:rsidRDefault="00747DBE" w:rsidP="00A81D01">
            <w:pPr>
              <w:jc w:val="center"/>
              <w:rPr>
                <w:sz w:val="22"/>
                <w:szCs w:val="22"/>
              </w:rPr>
            </w:pPr>
            <w:r>
              <w:rPr>
                <w:sz w:val="22"/>
                <w:szCs w:val="22"/>
              </w:rPr>
              <w:t>80</w:t>
            </w:r>
          </w:p>
        </w:tc>
        <w:tc>
          <w:tcPr>
            <w:tcW w:w="864" w:type="dxa"/>
          </w:tcPr>
          <w:p w:rsidR="006E621A" w:rsidRDefault="00030FDD" w:rsidP="00A81D01">
            <w:pPr>
              <w:jc w:val="center"/>
              <w:rPr>
                <w:sz w:val="22"/>
                <w:szCs w:val="22"/>
              </w:rPr>
            </w:pPr>
            <w:r>
              <w:rPr>
                <w:sz w:val="22"/>
                <w:szCs w:val="22"/>
              </w:rPr>
              <w:t>3</w:t>
            </w:r>
          </w:p>
          <w:p w:rsidR="00747DBE" w:rsidRDefault="00747DBE" w:rsidP="00A81D01">
            <w:pPr>
              <w:jc w:val="center"/>
              <w:rPr>
                <w:sz w:val="22"/>
                <w:szCs w:val="22"/>
              </w:rPr>
            </w:pPr>
            <w:r>
              <w:rPr>
                <w:sz w:val="22"/>
                <w:szCs w:val="22"/>
              </w:rPr>
              <w:t>73</w:t>
            </w:r>
          </w:p>
          <w:p w:rsidR="006B5539" w:rsidRDefault="006B5539" w:rsidP="00A81D01">
            <w:pPr>
              <w:jc w:val="center"/>
              <w:rPr>
                <w:sz w:val="22"/>
                <w:szCs w:val="22"/>
              </w:rPr>
            </w:pPr>
            <w:r>
              <w:rPr>
                <w:sz w:val="22"/>
                <w:szCs w:val="22"/>
              </w:rPr>
              <w:t>61</w:t>
            </w:r>
          </w:p>
        </w:tc>
        <w:tc>
          <w:tcPr>
            <w:tcW w:w="864" w:type="dxa"/>
          </w:tcPr>
          <w:p w:rsidR="006E621A" w:rsidRDefault="00030FDD" w:rsidP="00A81D01">
            <w:pPr>
              <w:jc w:val="center"/>
              <w:rPr>
                <w:sz w:val="22"/>
                <w:szCs w:val="22"/>
              </w:rPr>
            </w:pPr>
            <w:r>
              <w:rPr>
                <w:sz w:val="22"/>
                <w:szCs w:val="22"/>
              </w:rPr>
              <w:t>4</w:t>
            </w:r>
          </w:p>
          <w:p w:rsidR="00747DBE" w:rsidRDefault="00747DBE" w:rsidP="00A81D01">
            <w:pPr>
              <w:jc w:val="center"/>
              <w:rPr>
                <w:sz w:val="22"/>
                <w:szCs w:val="22"/>
              </w:rPr>
            </w:pPr>
            <w:r>
              <w:rPr>
                <w:sz w:val="22"/>
                <w:szCs w:val="22"/>
              </w:rPr>
              <w:t>81</w:t>
            </w:r>
          </w:p>
          <w:p w:rsidR="006B5539" w:rsidRDefault="006B5539" w:rsidP="00A81D01">
            <w:pPr>
              <w:jc w:val="center"/>
              <w:rPr>
                <w:sz w:val="22"/>
                <w:szCs w:val="22"/>
              </w:rPr>
            </w:pPr>
            <w:r>
              <w:rPr>
                <w:sz w:val="22"/>
                <w:szCs w:val="22"/>
              </w:rPr>
              <w:t>63</w:t>
            </w:r>
          </w:p>
        </w:tc>
        <w:tc>
          <w:tcPr>
            <w:tcW w:w="864" w:type="dxa"/>
          </w:tcPr>
          <w:p w:rsidR="006E621A" w:rsidRDefault="00030FDD" w:rsidP="00A81D01">
            <w:pPr>
              <w:jc w:val="center"/>
              <w:rPr>
                <w:sz w:val="22"/>
                <w:szCs w:val="22"/>
              </w:rPr>
            </w:pPr>
            <w:r>
              <w:rPr>
                <w:sz w:val="22"/>
                <w:szCs w:val="22"/>
              </w:rPr>
              <w:t>5</w:t>
            </w:r>
          </w:p>
          <w:p w:rsidR="00747DBE" w:rsidRDefault="00747DBE" w:rsidP="00A81D01">
            <w:pPr>
              <w:jc w:val="center"/>
              <w:rPr>
                <w:sz w:val="22"/>
                <w:szCs w:val="22"/>
              </w:rPr>
            </w:pPr>
            <w:r>
              <w:rPr>
                <w:sz w:val="22"/>
                <w:szCs w:val="22"/>
              </w:rPr>
              <w:t>88</w:t>
            </w:r>
          </w:p>
          <w:p w:rsidR="006B5539" w:rsidRDefault="006B5539" w:rsidP="00A81D01">
            <w:pPr>
              <w:jc w:val="center"/>
              <w:rPr>
                <w:sz w:val="22"/>
                <w:szCs w:val="22"/>
              </w:rPr>
            </w:pPr>
            <w:r>
              <w:rPr>
                <w:sz w:val="22"/>
                <w:szCs w:val="22"/>
              </w:rPr>
              <w:t>65</w:t>
            </w:r>
          </w:p>
        </w:tc>
        <w:tc>
          <w:tcPr>
            <w:tcW w:w="864" w:type="dxa"/>
          </w:tcPr>
          <w:p w:rsidR="006E621A" w:rsidRDefault="00030FDD" w:rsidP="00A81D01">
            <w:pPr>
              <w:jc w:val="center"/>
              <w:rPr>
                <w:sz w:val="22"/>
                <w:szCs w:val="22"/>
              </w:rPr>
            </w:pPr>
            <w:r>
              <w:rPr>
                <w:sz w:val="22"/>
                <w:szCs w:val="22"/>
              </w:rPr>
              <w:t>11</w:t>
            </w:r>
          </w:p>
          <w:p w:rsidR="00747DBE" w:rsidRDefault="00747DBE" w:rsidP="00A81D01">
            <w:pPr>
              <w:jc w:val="center"/>
              <w:rPr>
                <w:sz w:val="22"/>
                <w:szCs w:val="22"/>
              </w:rPr>
            </w:pPr>
            <w:r>
              <w:rPr>
                <w:sz w:val="22"/>
                <w:szCs w:val="22"/>
              </w:rPr>
              <w:t>95</w:t>
            </w:r>
          </w:p>
          <w:p w:rsidR="006B5539" w:rsidRDefault="006B5539" w:rsidP="00A81D01">
            <w:pPr>
              <w:jc w:val="center"/>
              <w:rPr>
                <w:sz w:val="22"/>
                <w:szCs w:val="22"/>
              </w:rPr>
            </w:pPr>
            <w:r>
              <w:rPr>
                <w:sz w:val="22"/>
                <w:szCs w:val="22"/>
              </w:rPr>
              <w:t>67</w:t>
            </w:r>
          </w:p>
        </w:tc>
        <w:tc>
          <w:tcPr>
            <w:tcW w:w="865" w:type="dxa"/>
          </w:tcPr>
          <w:p w:rsidR="006E621A" w:rsidRDefault="00030FDD" w:rsidP="00A81D01">
            <w:pPr>
              <w:jc w:val="center"/>
              <w:rPr>
                <w:sz w:val="22"/>
                <w:szCs w:val="22"/>
              </w:rPr>
            </w:pPr>
            <w:r>
              <w:rPr>
                <w:sz w:val="22"/>
                <w:szCs w:val="22"/>
              </w:rPr>
              <w:t>15</w:t>
            </w:r>
          </w:p>
          <w:p w:rsidR="006B5539" w:rsidRDefault="006B5539" w:rsidP="00A81D01">
            <w:pPr>
              <w:jc w:val="center"/>
              <w:rPr>
                <w:sz w:val="22"/>
                <w:szCs w:val="22"/>
              </w:rPr>
            </w:pPr>
            <w:r>
              <w:rPr>
                <w:sz w:val="22"/>
                <w:szCs w:val="22"/>
              </w:rPr>
              <w:t>47</w:t>
            </w:r>
          </w:p>
          <w:p w:rsidR="006B5539" w:rsidRDefault="006B5539" w:rsidP="00A81D01">
            <w:pPr>
              <w:jc w:val="center"/>
              <w:rPr>
                <w:sz w:val="22"/>
                <w:szCs w:val="22"/>
              </w:rPr>
            </w:pPr>
            <w:r>
              <w:rPr>
                <w:sz w:val="22"/>
                <w:szCs w:val="22"/>
              </w:rPr>
              <w:t>71</w:t>
            </w:r>
          </w:p>
        </w:tc>
        <w:tc>
          <w:tcPr>
            <w:tcW w:w="865" w:type="dxa"/>
          </w:tcPr>
          <w:p w:rsidR="006E621A" w:rsidRDefault="00030FDD" w:rsidP="00A81D01">
            <w:pPr>
              <w:jc w:val="center"/>
              <w:rPr>
                <w:sz w:val="22"/>
                <w:szCs w:val="22"/>
              </w:rPr>
            </w:pPr>
            <w:r>
              <w:rPr>
                <w:sz w:val="22"/>
                <w:szCs w:val="22"/>
              </w:rPr>
              <w:t>18</w:t>
            </w:r>
          </w:p>
          <w:p w:rsidR="006B5539" w:rsidRDefault="006B5539" w:rsidP="00A81D01">
            <w:pPr>
              <w:jc w:val="center"/>
              <w:rPr>
                <w:sz w:val="22"/>
                <w:szCs w:val="22"/>
              </w:rPr>
            </w:pPr>
            <w:r>
              <w:rPr>
                <w:sz w:val="22"/>
                <w:szCs w:val="22"/>
              </w:rPr>
              <w:t>74</w:t>
            </w:r>
          </w:p>
          <w:p w:rsidR="006B5539" w:rsidRDefault="006B5539" w:rsidP="00A81D01">
            <w:pPr>
              <w:jc w:val="center"/>
              <w:rPr>
                <w:sz w:val="22"/>
                <w:szCs w:val="22"/>
              </w:rPr>
            </w:pPr>
            <w:r>
              <w:rPr>
                <w:sz w:val="22"/>
                <w:szCs w:val="22"/>
              </w:rPr>
              <w:t>94</w:t>
            </w:r>
          </w:p>
        </w:tc>
        <w:tc>
          <w:tcPr>
            <w:tcW w:w="865" w:type="dxa"/>
          </w:tcPr>
          <w:p w:rsidR="006E621A" w:rsidRDefault="00030FDD" w:rsidP="00A81D01">
            <w:pPr>
              <w:jc w:val="center"/>
              <w:rPr>
                <w:sz w:val="22"/>
                <w:szCs w:val="22"/>
              </w:rPr>
            </w:pPr>
            <w:r>
              <w:rPr>
                <w:sz w:val="22"/>
                <w:szCs w:val="22"/>
              </w:rPr>
              <w:t>21</w:t>
            </w:r>
          </w:p>
          <w:p w:rsidR="006B5539" w:rsidRDefault="006B5539" w:rsidP="00A81D01">
            <w:pPr>
              <w:jc w:val="center"/>
              <w:rPr>
                <w:sz w:val="22"/>
                <w:szCs w:val="22"/>
              </w:rPr>
            </w:pPr>
            <w:r>
              <w:rPr>
                <w:sz w:val="22"/>
                <w:szCs w:val="22"/>
              </w:rPr>
              <w:t>75</w:t>
            </w:r>
          </w:p>
          <w:p w:rsidR="006B5539" w:rsidRDefault="006B5539" w:rsidP="00A81D01">
            <w:pPr>
              <w:jc w:val="center"/>
              <w:rPr>
                <w:sz w:val="22"/>
                <w:szCs w:val="22"/>
              </w:rPr>
            </w:pPr>
            <w:r>
              <w:rPr>
                <w:sz w:val="22"/>
                <w:szCs w:val="22"/>
              </w:rPr>
              <w:t>82</w:t>
            </w:r>
          </w:p>
        </w:tc>
        <w:tc>
          <w:tcPr>
            <w:tcW w:w="865" w:type="dxa"/>
          </w:tcPr>
          <w:p w:rsidR="006E621A" w:rsidRDefault="00030FDD" w:rsidP="00A81D01">
            <w:pPr>
              <w:jc w:val="center"/>
              <w:rPr>
                <w:sz w:val="22"/>
                <w:szCs w:val="22"/>
              </w:rPr>
            </w:pPr>
            <w:r>
              <w:rPr>
                <w:sz w:val="22"/>
                <w:szCs w:val="22"/>
              </w:rPr>
              <w:t>22</w:t>
            </w:r>
          </w:p>
          <w:p w:rsidR="006B5539" w:rsidRDefault="006B5539" w:rsidP="00A81D01">
            <w:pPr>
              <w:jc w:val="center"/>
              <w:rPr>
                <w:sz w:val="22"/>
                <w:szCs w:val="22"/>
              </w:rPr>
            </w:pPr>
            <w:r>
              <w:rPr>
                <w:sz w:val="22"/>
                <w:szCs w:val="22"/>
              </w:rPr>
              <w:t>76</w:t>
            </w:r>
          </w:p>
          <w:p w:rsidR="006B5539" w:rsidRDefault="006B5539" w:rsidP="00A81D01">
            <w:pPr>
              <w:jc w:val="center"/>
              <w:rPr>
                <w:sz w:val="22"/>
                <w:szCs w:val="22"/>
              </w:rPr>
            </w:pPr>
            <w:r>
              <w:rPr>
                <w:sz w:val="22"/>
                <w:szCs w:val="22"/>
              </w:rPr>
              <w:t>84</w:t>
            </w:r>
          </w:p>
        </w:tc>
      </w:tr>
    </w:tbl>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5921FC" w:rsidRPr="005921FC" w:rsidRDefault="005921FC" w:rsidP="005921FC">
      <w:pPr>
        <w:spacing w:after="0" w:line="240" w:lineRule="auto"/>
        <w:ind w:firstLine="540"/>
        <w:jc w:val="center"/>
        <w:rPr>
          <w:rFonts w:ascii="Times New Roman" w:eastAsia="Calibri" w:hAnsi="Times New Roman" w:cs="Times New Roman"/>
          <w:b/>
          <w:sz w:val="24"/>
          <w:szCs w:val="24"/>
          <w:lang w:val="en-US"/>
        </w:rPr>
      </w:pPr>
      <w:r w:rsidRPr="005921FC">
        <w:rPr>
          <w:rFonts w:ascii="Times New Roman" w:eastAsia="Calibri" w:hAnsi="Times New Roman" w:cs="Times New Roman"/>
          <w:b/>
          <w:sz w:val="24"/>
          <w:szCs w:val="24"/>
        </w:rPr>
        <w:lastRenderedPageBreak/>
        <w:t>Задания домашней контрольной работы №</w:t>
      </w:r>
      <w:r w:rsidR="00030FDD">
        <w:rPr>
          <w:rFonts w:ascii="Times New Roman" w:eastAsia="Calibri" w:hAnsi="Times New Roman" w:cs="Times New Roman"/>
          <w:b/>
          <w:sz w:val="24"/>
          <w:szCs w:val="24"/>
        </w:rPr>
        <w:t>1</w:t>
      </w:r>
    </w:p>
    <w:p w:rsidR="005921FC" w:rsidRPr="005921FC" w:rsidRDefault="005921FC" w:rsidP="005921FC">
      <w:pPr>
        <w:spacing w:after="0" w:line="240" w:lineRule="auto"/>
        <w:jc w:val="center"/>
        <w:rPr>
          <w:rFonts w:ascii="Times New Roman" w:eastAsia="Calibri" w:hAnsi="Times New Roman" w:cs="Times New Roman"/>
          <w:b/>
          <w:sz w:val="24"/>
          <w:szCs w:val="24"/>
          <w:u w:val="single"/>
        </w:rPr>
      </w:pP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правоспособность граждан, раскройте ее содержание.</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раскройте содержание дееспособности. Охарактеризуйте способы приобретение полной дееспособности.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содержание дееспособности малолетних (до 14 лет) и несовершеннолетних (от 14 до 18 лет).</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Охарактеризуйте порядок и основания признании лица </w:t>
      </w:r>
      <w:proofErr w:type="gramStart"/>
      <w:r w:rsidRPr="005921FC">
        <w:rPr>
          <w:rFonts w:ascii="Times New Roman" w:eastAsia="Calibri" w:hAnsi="Times New Roman" w:cs="Times New Roman"/>
          <w:sz w:val="24"/>
          <w:szCs w:val="24"/>
        </w:rPr>
        <w:t>недееспособным</w:t>
      </w:r>
      <w:proofErr w:type="gramEnd"/>
      <w:r w:rsidRPr="005921FC">
        <w:rPr>
          <w:rFonts w:ascii="Times New Roman" w:eastAsia="Calibri" w:hAnsi="Times New Roman" w:cs="Times New Roman"/>
          <w:sz w:val="24"/>
          <w:szCs w:val="24"/>
        </w:rPr>
        <w:t xml:space="preserve"> и ограничено дееспособным.</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содержание понятия  «опекун» и «попечитель». Назовите органы осуществляющие опеку и попечительство, их функции и задачи.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Охарактеризуете полномочия опекунов и попечителей. Раскройте порядок осуществления  патронажа.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Изложите общие положения о признании гражданина безвестно отсутствующим и объявлении его умершим.</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юридического лица и охарактеризуйте его признаки.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порядок создание</w:t>
      </w:r>
      <w:r>
        <w:rPr>
          <w:rFonts w:ascii="Times New Roman" w:hAnsi="Times New Roman" w:cs="Times New Roman"/>
          <w:sz w:val="24"/>
          <w:szCs w:val="24"/>
        </w:rPr>
        <w:t xml:space="preserve"> и государственной регистрации</w:t>
      </w:r>
      <w:r w:rsidRPr="005921FC">
        <w:rPr>
          <w:rFonts w:ascii="Times New Roman" w:eastAsia="Calibri" w:hAnsi="Times New Roman" w:cs="Times New Roman"/>
          <w:sz w:val="24"/>
          <w:szCs w:val="24"/>
        </w:rPr>
        <w:t xml:space="preserve"> юридических лиц.</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 Назовите основания и охарактеризуйте порядок и формы реорганизации юридических лиц.</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Назовите основания и охарактеризуйте порядок ликвидации юридических лиц.</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Назовите объекты гражданского права.</w:t>
      </w:r>
      <w:r>
        <w:rPr>
          <w:rFonts w:ascii="Times New Roman" w:hAnsi="Times New Roman" w:cs="Times New Roman"/>
          <w:sz w:val="24"/>
          <w:szCs w:val="24"/>
        </w:rPr>
        <w:t xml:space="preserve"> О</w:t>
      </w:r>
      <w:r w:rsidRPr="005921FC">
        <w:rPr>
          <w:rFonts w:ascii="Times New Roman" w:eastAsia="Calibri" w:hAnsi="Times New Roman" w:cs="Times New Roman"/>
          <w:sz w:val="24"/>
          <w:szCs w:val="24"/>
        </w:rPr>
        <w:t>характеризуйте вещи как объекты гражданских прав.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услуги, работы и коммерческую тайну как объекты гражданского права.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сделки и охарактеризуйте ее виды.</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форму сделок, последствия несоблюдения требуемой законом простой письменной и нотариальной  формы сделки.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понятие и виды  недействительных  сделок. Назовите и охарактеризуйте основания признания сделок недействительными с пороками субъектного состава.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понятие и виды  недействительных  сделок. Назовите и охарактеризуйте основания признания сделок недействительными с пороками воли.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понятие и виды  недействительных  сделок. Назовите и охарактеризуйте основания признания сделок недействительными с пороками формы и содержания.</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Назовите основания и охарактеризуйте порядок признания сделки недействительной.</w:t>
      </w:r>
      <w:r w:rsidRPr="005921FC">
        <w:rPr>
          <w:rFonts w:ascii="Times New Roman" w:hAnsi="Times New Roman" w:cs="Times New Roman"/>
          <w:sz w:val="24"/>
          <w:szCs w:val="24"/>
        </w:rPr>
        <w:t xml:space="preserve"> </w:t>
      </w:r>
      <w:r w:rsidRPr="005921FC">
        <w:rPr>
          <w:rFonts w:ascii="Times New Roman" w:eastAsia="Calibri" w:hAnsi="Times New Roman" w:cs="Times New Roman"/>
          <w:sz w:val="24"/>
          <w:szCs w:val="24"/>
        </w:rPr>
        <w:t xml:space="preserve">Охарактеризуйте последствия признания сделок </w:t>
      </w:r>
      <w:proofErr w:type="gramStart"/>
      <w:r w:rsidRPr="005921FC">
        <w:rPr>
          <w:rFonts w:ascii="Times New Roman" w:eastAsia="Calibri" w:hAnsi="Times New Roman" w:cs="Times New Roman"/>
          <w:sz w:val="24"/>
          <w:szCs w:val="24"/>
        </w:rPr>
        <w:t>недействительными</w:t>
      </w:r>
      <w:proofErr w:type="gramEnd"/>
      <w:r w:rsidRPr="005921FC">
        <w:rPr>
          <w:rFonts w:ascii="Times New Roman" w:eastAsia="Calibri" w:hAnsi="Times New Roman" w:cs="Times New Roman"/>
          <w:sz w:val="24"/>
          <w:szCs w:val="24"/>
        </w:rPr>
        <w:t xml:space="preserve">.  </w:t>
      </w:r>
    </w:p>
    <w:p w:rsidR="005921FC" w:rsidRDefault="005921FC" w:rsidP="005921FC">
      <w:pPr>
        <w:numPr>
          <w:ilvl w:val="0"/>
          <w:numId w:val="1"/>
        </w:numPr>
        <w:spacing w:after="0" w:line="240" w:lineRule="auto"/>
        <w:jc w:val="both"/>
        <w:rPr>
          <w:rFonts w:ascii="Times New Roman" w:hAnsi="Times New Roman" w:cs="Times New Roman"/>
          <w:sz w:val="24"/>
          <w:szCs w:val="24"/>
        </w:rPr>
      </w:pPr>
      <w:r w:rsidRPr="005921FC">
        <w:rPr>
          <w:rFonts w:ascii="Times New Roman" w:eastAsia="Calibri" w:hAnsi="Times New Roman" w:cs="Times New Roman"/>
          <w:sz w:val="24"/>
          <w:szCs w:val="24"/>
        </w:rPr>
        <w:t>Дайте понятие представительства, охарактеризуйте участников представительства и виды представительства.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Раскройте понятие, форму, виды и срок доверенности.  Охарактеризуйте порядок передоверия и прекращение доверенности.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 Дайте понятие и охарактеризуйте виды сроков в гражданском праве. Раскройте порядок исчисление сроков.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раскройте значение исковой давности. Охарактеризуйте виды исковой давности, порядок  начала течение сроков исковой давности.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Охарактеризуйте порядок приостановление, перерыв и восстановление сроков исковой давности. Перечислите </w:t>
      </w:r>
      <w:proofErr w:type="gramStart"/>
      <w:r w:rsidRPr="005921FC">
        <w:rPr>
          <w:rFonts w:ascii="Times New Roman" w:eastAsia="Calibri" w:hAnsi="Times New Roman" w:cs="Times New Roman"/>
          <w:sz w:val="24"/>
          <w:szCs w:val="24"/>
        </w:rPr>
        <w:t>требования</w:t>
      </w:r>
      <w:proofErr w:type="gramEnd"/>
      <w:r w:rsidRPr="005921FC">
        <w:rPr>
          <w:rFonts w:ascii="Times New Roman" w:eastAsia="Calibri" w:hAnsi="Times New Roman" w:cs="Times New Roman"/>
          <w:sz w:val="24"/>
          <w:szCs w:val="24"/>
        </w:rPr>
        <w:t xml:space="preserve"> на которые не распространяется исковая давность.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Право собственности: формы, субъекты, их характеристика.</w:t>
      </w:r>
      <w:r w:rsidRPr="005921FC">
        <w:rPr>
          <w:rFonts w:ascii="Times New Roman" w:hAnsi="Times New Roman" w:cs="Times New Roman"/>
          <w:sz w:val="24"/>
          <w:szCs w:val="24"/>
        </w:rPr>
        <w:t xml:space="preserve"> </w:t>
      </w:r>
      <w:r w:rsidRPr="005921FC">
        <w:rPr>
          <w:rFonts w:ascii="Times New Roman" w:eastAsia="Calibri" w:hAnsi="Times New Roman" w:cs="Times New Roman"/>
          <w:sz w:val="24"/>
          <w:szCs w:val="24"/>
        </w:rPr>
        <w:t>Охарактеризуйте содержание права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основания возникновения права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основания прекращение права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сущность и содержание право общей  долевой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Раскройте содержание общей совместной собственности.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охарактеризуйте право хозяйственного ведения и оперативного управления.</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основания и порядок истребования имущества из чужого незаконного владения (</w:t>
      </w:r>
      <w:proofErr w:type="spellStart"/>
      <w:r w:rsidRPr="005921FC">
        <w:rPr>
          <w:rFonts w:ascii="Times New Roman" w:eastAsia="Calibri" w:hAnsi="Times New Roman" w:cs="Times New Roman"/>
          <w:sz w:val="24"/>
          <w:szCs w:val="24"/>
        </w:rPr>
        <w:t>виндикационный</w:t>
      </w:r>
      <w:proofErr w:type="spellEnd"/>
      <w:r w:rsidRPr="005921FC">
        <w:rPr>
          <w:rFonts w:ascii="Times New Roman" w:eastAsia="Calibri" w:hAnsi="Times New Roman" w:cs="Times New Roman"/>
          <w:sz w:val="24"/>
          <w:szCs w:val="24"/>
        </w:rPr>
        <w:t xml:space="preserve"> иск)</w:t>
      </w:r>
      <w:proofErr w:type="gramStart"/>
      <w:r w:rsidRPr="005921FC">
        <w:rPr>
          <w:rFonts w:ascii="Times New Roman" w:eastAsia="Calibri" w:hAnsi="Times New Roman" w:cs="Times New Roman"/>
          <w:sz w:val="24"/>
          <w:szCs w:val="24"/>
        </w:rPr>
        <w:t>.И</w:t>
      </w:r>
      <w:proofErr w:type="gramEnd"/>
      <w:r w:rsidRPr="005921FC">
        <w:rPr>
          <w:rFonts w:ascii="Times New Roman" w:eastAsia="Calibri" w:hAnsi="Times New Roman" w:cs="Times New Roman"/>
          <w:sz w:val="24"/>
          <w:szCs w:val="24"/>
        </w:rPr>
        <w:t xml:space="preserve">зложите порядок расчетов при истребовании имущества из чужого незаконного владения.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lastRenderedPageBreak/>
        <w:t>Охарактеризуйте требования об устранении нарушений не связанных с лишением владения</w:t>
      </w:r>
      <w:proofErr w:type="gramStart"/>
      <w:r w:rsidRPr="005921FC">
        <w:rPr>
          <w:rFonts w:ascii="Times New Roman" w:eastAsia="Calibri" w:hAnsi="Times New Roman" w:cs="Times New Roman"/>
          <w:sz w:val="24"/>
          <w:szCs w:val="24"/>
        </w:rPr>
        <w:t>.</w:t>
      </w:r>
      <w:proofErr w:type="gramEnd"/>
      <w:r w:rsidRPr="005921FC">
        <w:rPr>
          <w:rFonts w:ascii="Times New Roman" w:eastAsia="Calibri" w:hAnsi="Times New Roman" w:cs="Times New Roman"/>
          <w:sz w:val="24"/>
          <w:szCs w:val="24"/>
        </w:rPr>
        <w:t xml:space="preserve"> (</w:t>
      </w:r>
      <w:proofErr w:type="spellStart"/>
      <w:proofErr w:type="gramStart"/>
      <w:r w:rsidRPr="005921FC">
        <w:rPr>
          <w:rFonts w:ascii="Times New Roman" w:eastAsia="Calibri" w:hAnsi="Times New Roman" w:cs="Times New Roman"/>
          <w:sz w:val="24"/>
          <w:szCs w:val="24"/>
        </w:rPr>
        <w:t>н</w:t>
      </w:r>
      <w:proofErr w:type="gramEnd"/>
      <w:r w:rsidRPr="005921FC">
        <w:rPr>
          <w:rFonts w:ascii="Times New Roman" w:eastAsia="Calibri" w:hAnsi="Times New Roman" w:cs="Times New Roman"/>
          <w:sz w:val="24"/>
          <w:szCs w:val="24"/>
        </w:rPr>
        <w:t>егаторный</w:t>
      </w:r>
      <w:proofErr w:type="spellEnd"/>
      <w:r w:rsidRPr="005921FC">
        <w:rPr>
          <w:rFonts w:ascii="Times New Roman" w:eastAsia="Calibri" w:hAnsi="Times New Roman" w:cs="Times New Roman"/>
          <w:sz w:val="24"/>
          <w:szCs w:val="24"/>
        </w:rPr>
        <w:t xml:space="preserve"> иск).</w:t>
      </w:r>
      <w:r w:rsidRPr="005921FC">
        <w:rPr>
          <w:rFonts w:ascii="Times New Roman" w:hAnsi="Times New Roman" w:cs="Times New Roman"/>
          <w:sz w:val="24"/>
          <w:szCs w:val="24"/>
        </w:rPr>
        <w:t xml:space="preserve"> </w:t>
      </w:r>
      <w:r w:rsidRPr="005921FC">
        <w:rPr>
          <w:rFonts w:ascii="Times New Roman" w:eastAsia="Calibri" w:hAnsi="Times New Roman" w:cs="Times New Roman"/>
          <w:sz w:val="24"/>
          <w:szCs w:val="24"/>
        </w:rPr>
        <w:t>Охарактеризуйте порядок защита прав владельца, не являющегося собственником имущества, защита права собственности в случае применения акта законодательства.</w:t>
      </w:r>
    </w:p>
    <w:p w:rsidR="005921FC" w:rsidRPr="005921FC" w:rsidRDefault="005921FC" w:rsidP="005921FC">
      <w:pPr>
        <w:numPr>
          <w:ilvl w:val="0"/>
          <w:numId w:val="1"/>
        </w:numPr>
        <w:spacing w:after="0" w:line="240" w:lineRule="auto"/>
        <w:jc w:val="both"/>
        <w:rPr>
          <w:rFonts w:ascii="Times New Roman" w:hAnsi="Times New Roman" w:cs="Times New Roman"/>
          <w:sz w:val="24"/>
          <w:szCs w:val="24"/>
        </w:rPr>
      </w:pPr>
      <w:r w:rsidRPr="005921FC">
        <w:rPr>
          <w:rFonts w:ascii="Times New Roman" w:eastAsia="Calibri" w:hAnsi="Times New Roman" w:cs="Times New Roman"/>
          <w:sz w:val="24"/>
          <w:szCs w:val="24"/>
        </w:rPr>
        <w:t>Дайте понятие обязательства. Назовите и охарактеризуйте виды обязательств.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Охарактеризуйте гражданские правовые обязательства с множественностью лиц  и с участием третьих лиц.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Дайте понятие и раскройте содержание уступки права требования (цессии) в гражданском праве. Изложите порядок перехода прав кредитора к другому лицу. </w:t>
      </w:r>
      <w:r>
        <w:rPr>
          <w:rFonts w:ascii="Times New Roman" w:hAnsi="Times New Roman" w:cs="Times New Roman"/>
          <w:sz w:val="24"/>
          <w:szCs w:val="24"/>
        </w:rPr>
        <w:t>Охарактеризуйте основания и порядок перевода долга.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гражданского правового договора. Охарактеризуйте виды гражданских  правовых договоров.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Изложите порядок  заключения гражданского правового  договора.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Изложите порядок  изменения и расторжения гражданского правового  договора.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порядок исполнения (надлежащие, реальное) обязательств, его принципы и субъекты.</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неустойку как способ обеспечения исполнения обязательств.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охарактеризуйте виды и формы гражданско-правовой ответственности. Назовите  основания и охарактеризуйте условия гражданско-правовой ответственности.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охарактеризуйте  способы прекращения обязательств.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Дайте понятие залога и раскройте его виды. Изложите основания и порядок реализации заложенного имущества.   </w:t>
      </w:r>
    </w:p>
    <w:p w:rsid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поручительство и гарантию как способы обеспечением исполнения обязательств. Назовите  ограничение ответственности гаранта.</w:t>
      </w:r>
    </w:p>
    <w:p w:rsidR="00694E4D" w:rsidRDefault="00694E4D" w:rsidP="00694E4D">
      <w:pPr>
        <w:spacing w:after="0" w:line="240" w:lineRule="auto"/>
        <w:ind w:left="360"/>
        <w:jc w:val="both"/>
        <w:rPr>
          <w:rFonts w:ascii="Times New Roman" w:eastAsia="Calibri" w:hAnsi="Times New Roman" w:cs="Times New Roman"/>
          <w:sz w:val="24"/>
          <w:szCs w:val="24"/>
        </w:rPr>
      </w:pPr>
    </w:p>
    <w:p w:rsidR="00694E4D" w:rsidRPr="00694E4D" w:rsidRDefault="0035771B" w:rsidP="00694E4D">
      <w:pPr>
        <w:pStyle w:val="a6"/>
        <w:ind w:left="0" w:firstLine="426"/>
        <w:jc w:val="both"/>
        <w:rPr>
          <w:color w:val="000000"/>
        </w:rPr>
      </w:pPr>
      <w:r>
        <w:rPr>
          <w:color w:val="000000"/>
        </w:rPr>
        <w:t>45</w:t>
      </w:r>
      <w:r w:rsidR="00694E4D">
        <w:rPr>
          <w:color w:val="000000"/>
        </w:rPr>
        <w:t xml:space="preserve">. </w:t>
      </w:r>
      <w:r w:rsidR="00694E4D" w:rsidRPr="00694E4D">
        <w:rPr>
          <w:color w:val="000000"/>
        </w:rPr>
        <w:t xml:space="preserve">К юристу обратились гражданин </w:t>
      </w:r>
      <w:proofErr w:type="spellStart"/>
      <w:r w:rsidR="00694E4D" w:rsidRPr="00694E4D">
        <w:rPr>
          <w:color w:val="000000"/>
        </w:rPr>
        <w:t>Г</w:t>
      </w:r>
      <w:r w:rsidR="00694E4D">
        <w:rPr>
          <w:color w:val="000000"/>
        </w:rPr>
        <w:t>еворгадзе</w:t>
      </w:r>
      <w:proofErr w:type="spellEnd"/>
      <w:r w:rsidR="00694E4D">
        <w:rPr>
          <w:color w:val="000000"/>
        </w:rPr>
        <w:t xml:space="preserve"> и его бывшая жена Ма</w:t>
      </w:r>
      <w:r w:rsidR="00694E4D" w:rsidRPr="00694E4D">
        <w:rPr>
          <w:color w:val="000000"/>
        </w:rPr>
        <w:t xml:space="preserve">нина. Они объяснили, что после развода </w:t>
      </w:r>
      <w:proofErr w:type="spellStart"/>
      <w:r w:rsidR="00694E4D" w:rsidRPr="00694E4D">
        <w:rPr>
          <w:color w:val="000000"/>
        </w:rPr>
        <w:t>Геворгадзе</w:t>
      </w:r>
      <w:proofErr w:type="spellEnd"/>
      <w:r w:rsidR="00694E4D" w:rsidRPr="00694E4D">
        <w:rPr>
          <w:color w:val="000000"/>
        </w:rPr>
        <w:t xml:space="preserve"> назначил бывшей жене и сыну солидное содержание и уступил жене совместно постро</w:t>
      </w:r>
      <w:r w:rsidR="00694E4D" w:rsidRPr="00694E4D">
        <w:rPr>
          <w:color w:val="000000"/>
        </w:rPr>
        <w:softHyphen/>
        <w:t xml:space="preserve">енный дом с условием, что дом будет передан их сыну по достижении им совершеннолетия. </w:t>
      </w:r>
      <w:proofErr w:type="spellStart"/>
      <w:r w:rsidR="00694E4D" w:rsidRPr="00694E4D">
        <w:rPr>
          <w:color w:val="000000"/>
        </w:rPr>
        <w:t>Геворгадзе</w:t>
      </w:r>
      <w:proofErr w:type="spellEnd"/>
      <w:r w:rsidR="00694E4D" w:rsidRPr="00694E4D">
        <w:rPr>
          <w:color w:val="000000"/>
        </w:rPr>
        <w:t xml:space="preserve"> также пояснил, что их договоренность останется в силе, пока Манина не выйдет замуж, и при условии, что она не уедет из города. Манина сомневается в том, можно ли так договари</w:t>
      </w:r>
      <w:r w:rsidR="00694E4D" w:rsidRPr="00694E4D">
        <w:rPr>
          <w:color w:val="000000"/>
        </w:rPr>
        <w:softHyphen/>
        <w:t xml:space="preserve">ваться и не будут ли претендовать на этот дом его родственники и новая жена. Имеет ли значение, что </w:t>
      </w:r>
      <w:proofErr w:type="spellStart"/>
      <w:r w:rsidR="00694E4D" w:rsidRPr="00694E4D">
        <w:rPr>
          <w:color w:val="000000"/>
        </w:rPr>
        <w:t>Геворгадзе</w:t>
      </w:r>
      <w:proofErr w:type="spellEnd"/>
      <w:r w:rsidR="00694E4D" w:rsidRPr="00694E4D">
        <w:rPr>
          <w:color w:val="000000"/>
        </w:rPr>
        <w:t xml:space="preserve"> иностранный гражданин?</w:t>
      </w:r>
    </w:p>
    <w:p w:rsidR="00694E4D" w:rsidRPr="00694E4D" w:rsidRDefault="00694E4D" w:rsidP="00694E4D">
      <w:pPr>
        <w:pStyle w:val="a6"/>
        <w:ind w:left="0" w:firstLine="426"/>
        <w:jc w:val="both"/>
        <w:rPr>
          <w:i/>
          <w:iCs/>
          <w:color w:val="000000"/>
        </w:rPr>
      </w:pPr>
      <w:r w:rsidRPr="00694E4D">
        <w:rPr>
          <w:i/>
          <w:iCs/>
          <w:color w:val="000000"/>
        </w:rPr>
        <w:t xml:space="preserve">Дайте юридическую оценку соглашению </w:t>
      </w:r>
      <w:proofErr w:type="spellStart"/>
      <w:r w:rsidRPr="00694E4D">
        <w:rPr>
          <w:i/>
          <w:iCs/>
          <w:color w:val="000000"/>
        </w:rPr>
        <w:t>Геворгадзе</w:t>
      </w:r>
      <w:proofErr w:type="spellEnd"/>
      <w:r w:rsidRPr="00694E4D">
        <w:rPr>
          <w:i/>
          <w:iCs/>
          <w:color w:val="000000"/>
        </w:rPr>
        <w:t xml:space="preserve"> и </w:t>
      </w:r>
      <w:proofErr w:type="gramStart"/>
      <w:r w:rsidRPr="00694E4D">
        <w:rPr>
          <w:i/>
          <w:iCs/>
          <w:color w:val="000000"/>
        </w:rPr>
        <w:t>Маниной</w:t>
      </w:r>
      <w:proofErr w:type="gramEnd"/>
      <w:r w:rsidRPr="00694E4D">
        <w:rPr>
          <w:i/>
          <w:iCs/>
          <w:color w:val="000000"/>
        </w:rPr>
        <w:t>.</w:t>
      </w:r>
    </w:p>
    <w:p w:rsidR="00694E4D" w:rsidRDefault="00694E4D" w:rsidP="00694E4D">
      <w:pPr>
        <w:spacing w:after="0" w:line="240" w:lineRule="auto"/>
        <w:ind w:firstLine="567"/>
        <w:jc w:val="both"/>
        <w:rPr>
          <w:rFonts w:ascii="Times New Roman" w:eastAsia="Times New Roman" w:hAnsi="Times New Roman" w:cs="Times New Roman"/>
          <w:color w:val="000000"/>
          <w:sz w:val="24"/>
          <w:szCs w:val="24"/>
        </w:rPr>
      </w:pPr>
    </w:p>
    <w:p w:rsidR="00694E4D" w:rsidRPr="00DA5DE3" w:rsidRDefault="0035771B" w:rsidP="00694E4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00694E4D">
        <w:rPr>
          <w:rFonts w:ascii="Times New Roman" w:eastAsia="Times New Roman" w:hAnsi="Times New Roman" w:cs="Times New Roman"/>
          <w:color w:val="000000"/>
          <w:sz w:val="24"/>
          <w:szCs w:val="24"/>
        </w:rPr>
        <w:t xml:space="preserve">. </w:t>
      </w:r>
      <w:r w:rsidR="00694E4D" w:rsidRPr="00DA5DE3">
        <w:rPr>
          <w:rFonts w:ascii="Times New Roman" w:eastAsia="Times New Roman" w:hAnsi="Times New Roman" w:cs="Times New Roman"/>
          <w:color w:val="000000"/>
          <w:sz w:val="24"/>
          <w:szCs w:val="24"/>
        </w:rPr>
        <w:t>15-летний Звонков, обучаясь программированию, разработал ком</w:t>
      </w:r>
      <w:r w:rsidR="00694E4D" w:rsidRPr="00DA5DE3">
        <w:rPr>
          <w:rFonts w:ascii="Times New Roman" w:eastAsia="Times New Roman" w:hAnsi="Times New Roman" w:cs="Times New Roman"/>
          <w:color w:val="000000"/>
          <w:sz w:val="24"/>
          <w:szCs w:val="24"/>
        </w:rPr>
        <w:softHyphen/>
        <w:t>пьютерную программу, позволяющую получать информацию из закры</w:t>
      </w:r>
      <w:r w:rsidR="00694E4D" w:rsidRPr="00DA5DE3">
        <w:rPr>
          <w:rFonts w:ascii="Times New Roman" w:eastAsia="Times New Roman" w:hAnsi="Times New Roman" w:cs="Times New Roman"/>
          <w:color w:val="000000"/>
          <w:sz w:val="24"/>
          <w:szCs w:val="24"/>
        </w:rPr>
        <w:softHyphen/>
        <w:t xml:space="preserve">тых для доступа баз данных. Отец </w:t>
      </w:r>
      <w:proofErr w:type="spellStart"/>
      <w:r w:rsidR="00694E4D" w:rsidRPr="00DA5DE3">
        <w:rPr>
          <w:rFonts w:ascii="Times New Roman" w:eastAsia="Times New Roman" w:hAnsi="Times New Roman" w:cs="Times New Roman"/>
          <w:color w:val="000000"/>
          <w:sz w:val="24"/>
          <w:szCs w:val="24"/>
        </w:rPr>
        <w:t>Звонкова</w:t>
      </w:r>
      <w:proofErr w:type="spellEnd"/>
      <w:r w:rsidR="00694E4D" w:rsidRPr="00DA5DE3">
        <w:rPr>
          <w:rFonts w:ascii="Times New Roman" w:eastAsia="Times New Roman" w:hAnsi="Times New Roman" w:cs="Times New Roman"/>
          <w:color w:val="000000"/>
          <w:sz w:val="24"/>
          <w:szCs w:val="24"/>
        </w:rPr>
        <w:t xml:space="preserve"> потребовал от сына не поль</w:t>
      </w:r>
      <w:r w:rsidR="00694E4D" w:rsidRPr="00DA5DE3">
        <w:rPr>
          <w:rFonts w:ascii="Times New Roman" w:eastAsia="Times New Roman" w:hAnsi="Times New Roman" w:cs="Times New Roman"/>
          <w:color w:val="000000"/>
          <w:sz w:val="24"/>
          <w:szCs w:val="24"/>
        </w:rPr>
        <w:softHyphen/>
        <w:t>зоваться программой и в обмен предложил ему помочь открыть фирму на его имя, занимающуюся продажей программного обеспечения банкам.</w:t>
      </w:r>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t xml:space="preserve">Мать </w:t>
      </w:r>
      <w:proofErr w:type="spellStart"/>
      <w:r w:rsidRPr="00DA5DE3">
        <w:rPr>
          <w:rFonts w:ascii="Times New Roman" w:eastAsia="Times New Roman" w:hAnsi="Times New Roman" w:cs="Times New Roman"/>
          <w:color w:val="000000"/>
          <w:sz w:val="24"/>
          <w:szCs w:val="24"/>
        </w:rPr>
        <w:t>Звонкова</w:t>
      </w:r>
      <w:proofErr w:type="spellEnd"/>
      <w:r w:rsidRPr="00DA5DE3">
        <w:rPr>
          <w:rFonts w:ascii="Times New Roman" w:eastAsia="Times New Roman" w:hAnsi="Times New Roman" w:cs="Times New Roman"/>
          <w:color w:val="000000"/>
          <w:sz w:val="24"/>
          <w:szCs w:val="24"/>
        </w:rPr>
        <w:t>, узнав об их разговоре, заявила, что согласия на откры</w:t>
      </w:r>
      <w:r w:rsidRPr="00DA5DE3">
        <w:rPr>
          <w:rFonts w:ascii="Times New Roman" w:eastAsia="Times New Roman" w:hAnsi="Times New Roman" w:cs="Times New Roman"/>
          <w:color w:val="000000"/>
          <w:sz w:val="24"/>
          <w:szCs w:val="24"/>
        </w:rPr>
        <w:softHyphen/>
        <w:t>тие фирмы на имя сына не даст, если фирму и открывать, то на имя отца, а все права на программу принадлежат семье, т. е. родителям.</w:t>
      </w:r>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t xml:space="preserve">Отец </w:t>
      </w:r>
      <w:proofErr w:type="spellStart"/>
      <w:r w:rsidRPr="00DA5DE3">
        <w:rPr>
          <w:rFonts w:ascii="Times New Roman" w:eastAsia="Times New Roman" w:hAnsi="Times New Roman" w:cs="Times New Roman"/>
          <w:color w:val="000000"/>
          <w:sz w:val="24"/>
          <w:szCs w:val="24"/>
        </w:rPr>
        <w:t>Звонкова</w:t>
      </w:r>
      <w:proofErr w:type="spellEnd"/>
      <w:r w:rsidRPr="00DA5DE3">
        <w:rPr>
          <w:rFonts w:ascii="Times New Roman" w:eastAsia="Times New Roman" w:hAnsi="Times New Roman" w:cs="Times New Roman"/>
          <w:color w:val="000000"/>
          <w:sz w:val="24"/>
          <w:szCs w:val="24"/>
        </w:rPr>
        <w:t xml:space="preserve"> объяснил ей, что если их сын взломает клиентскую базу банка, то отвечать будет не он, а его родители.</w:t>
      </w:r>
    </w:p>
    <w:p w:rsidR="00694E4D" w:rsidRPr="00DA5DE3" w:rsidRDefault="00694E4D" w:rsidP="00694E4D">
      <w:pPr>
        <w:spacing w:after="0" w:line="240" w:lineRule="auto"/>
        <w:ind w:firstLine="567"/>
        <w:jc w:val="both"/>
        <w:rPr>
          <w:rFonts w:ascii="Times New Roman" w:eastAsia="Times New Roman" w:hAnsi="Times New Roman" w:cs="Times New Roman"/>
          <w:i/>
          <w:iCs/>
          <w:color w:val="000000"/>
          <w:sz w:val="24"/>
          <w:szCs w:val="24"/>
        </w:rPr>
      </w:pPr>
      <w:r w:rsidRPr="00DA5DE3">
        <w:rPr>
          <w:rFonts w:ascii="Times New Roman" w:eastAsia="Times New Roman" w:hAnsi="Times New Roman" w:cs="Times New Roman"/>
          <w:i/>
          <w:iCs/>
          <w:color w:val="000000"/>
          <w:sz w:val="24"/>
          <w:szCs w:val="24"/>
        </w:rPr>
        <w:t xml:space="preserve">Дайте необходимые разъяснения родителям </w:t>
      </w:r>
      <w:proofErr w:type="spellStart"/>
      <w:r w:rsidRPr="00DA5DE3">
        <w:rPr>
          <w:rFonts w:ascii="Times New Roman" w:eastAsia="Times New Roman" w:hAnsi="Times New Roman" w:cs="Times New Roman"/>
          <w:i/>
          <w:iCs/>
          <w:color w:val="000000"/>
          <w:sz w:val="24"/>
          <w:szCs w:val="24"/>
        </w:rPr>
        <w:t>Звонкова</w:t>
      </w:r>
      <w:proofErr w:type="spellEnd"/>
      <w:r w:rsidRPr="00DA5DE3">
        <w:rPr>
          <w:rFonts w:ascii="Times New Roman" w:eastAsia="Times New Roman" w:hAnsi="Times New Roman" w:cs="Times New Roman"/>
          <w:i/>
          <w:iCs/>
          <w:color w:val="000000"/>
          <w:sz w:val="24"/>
          <w:szCs w:val="24"/>
        </w:rPr>
        <w:t>.</w:t>
      </w:r>
    </w:p>
    <w:p w:rsidR="00694E4D" w:rsidRPr="00694E4D" w:rsidRDefault="00694E4D" w:rsidP="00694E4D">
      <w:pPr>
        <w:pStyle w:val="a6"/>
        <w:ind w:left="360"/>
        <w:jc w:val="both"/>
      </w:pPr>
    </w:p>
    <w:p w:rsidR="00694E4D" w:rsidRPr="00DA5DE3" w:rsidRDefault="0035771B" w:rsidP="00694E4D">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47</w:t>
      </w:r>
      <w:r w:rsidR="00694E4D">
        <w:rPr>
          <w:rFonts w:ascii="Times New Roman" w:hAnsi="Times New Roman" w:cs="Times New Roman"/>
          <w:sz w:val="24"/>
          <w:szCs w:val="24"/>
        </w:rPr>
        <w:t xml:space="preserve">. </w:t>
      </w:r>
      <w:r w:rsidR="00694E4D" w:rsidRPr="00DA5DE3">
        <w:rPr>
          <w:rFonts w:ascii="Times New Roman" w:eastAsia="Times New Roman" w:hAnsi="Times New Roman" w:cs="Times New Roman"/>
          <w:color w:val="000000"/>
          <w:sz w:val="24"/>
          <w:szCs w:val="24"/>
        </w:rPr>
        <w:t xml:space="preserve">15-летний Мальцев и 13-летний Котиков без </w:t>
      </w:r>
      <w:proofErr w:type="gramStart"/>
      <w:r w:rsidR="00694E4D" w:rsidRPr="00DA5DE3">
        <w:rPr>
          <w:rFonts w:ascii="Times New Roman" w:eastAsia="Times New Roman" w:hAnsi="Times New Roman" w:cs="Times New Roman"/>
          <w:color w:val="000000"/>
          <w:sz w:val="24"/>
          <w:szCs w:val="24"/>
        </w:rPr>
        <w:t>ведома</w:t>
      </w:r>
      <w:proofErr w:type="gramEnd"/>
      <w:r w:rsidR="00694E4D" w:rsidRPr="00DA5DE3">
        <w:rPr>
          <w:rFonts w:ascii="Times New Roman" w:eastAsia="Times New Roman" w:hAnsi="Times New Roman" w:cs="Times New Roman"/>
          <w:color w:val="000000"/>
          <w:sz w:val="24"/>
          <w:szCs w:val="24"/>
        </w:rPr>
        <w:t xml:space="preserve"> родителей при</w:t>
      </w:r>
      <w:r w:rsidR="00694E4D" w:rsidRPr="00DA5DE3">
        <w:rPr>
          <w:rFonts w:ascii="Times New Roman" w:eastAsia="Times New Roman" w:hAnsi="Times New Roman" w:cs="Times New Roman"/>
          <w:color w:val="000000"/>
          <w:sz w:val="24"/>
          <w:szCs w:val="24"/>
        </w:rPr>
        <w:softHyphen/>
        <w:t xml:space="preserve">обрели по объявлению в газете набор монет с целью перепродажи. Мальцев объяснил, что знакомый его дяди </w:t>
      </w:r>
      <w:proofErr w:type="spellStart"/>
      <w:r w:rsidR="00694E4D" w:rsidRPr="00DA5DE3">
        <w:rPr>
          <w:rFonts w:ascii="Times New Roman" w:eastAsia="Times New Roman" w:hAnsi="Times New Roman" w:cs="Times New Roman"/>
          <w:color w:val="000000"/>
          <w:sz w:val="24"/>
          <w:szCs w:val="24"/>
        </w:rPr>
        <w:t>Соев</w:t>
      </w:r>
      <w:proofErr w:type="spellEnd"/>
      <w:r w:rsidR="00694E4D" w:rsidRPr="00DA5DE3">
        <w:rPr>
          <w:rFonts w:ascii="Times New Roman" w:eastAsia="Times New Roman" w:hAnsi="Times New Roman" w:cs="Times New Roman"/>
          <w:color w:val="000000"/>
          <w:sz w:val="24"/>
          <w:szCs w:val="24"/>
        </w:rPr>
        <w:t xml:space="preserve"> - нумизмат и занимается купле</w:t>
      </w:r>
      <w:proofErr w:type="gramStart"/>
      <w:r w:rsidR="00694E4D" w:rsidRPr="00DA5DE3">
        <w:rPr>
          <w:rFonts w:ascii="Times New Roman" w:eastAsia="Times New Roman" w:hAnsi="Times New Roman" w:cs="Times New Roman"/>
          <w:color w:val="000000"/>
          <w:sz w:val="24"/>
          <w:szCs w:val="24"/>
        </w:rPr>
        <w:t>й-</w:t>
      </w:r>
      <w:proofErr w:type="gramEnd"/>
      <w:r w:rsidR="00694E4D" w:rsidRPr="00DA5DE3">
        <w:rPr>
          <w:rFonts w:ascii="Times New Roman" w:eastAsia="Times New Roman" w:hAnsi="Times New Roman" w:cs="Times New Roman"/>
          <w:color w:val="000000"/>
          <w:sz w:val="24"/>
          <w:szCs w:val="24"/>
        </w:rPr>
        <w:t xml:space="preserve"> продажей монет, и ему они смогут перепродать купленный ими набор.</w:t>
      </w:r>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proofErr w:type="gramStart"/>
      <w:r w:rsidRPr="00DA5DE3">
        <w:rPr>
          <w:rFonts w:ascii="Times New Roman" w:eastAsia="Times New Roman" w:hAnsi="Times New Roman" w:cs="Times New Roman"/>
          <w:color w:val="000000"/>
          <w:sz w:val="24"/>
          <w:szCs w:val="24"/>
        </w:rPr>
        <w:t xml:space="preserve">Но когда они пришли к </w:t>
      </w:r>
      <w:proofErr w:type="spellStart"/>
      <w:r w:rsidRPr="00DA5DE3">
        <w:rPr>
          <w:rFonts w:ascii="Times New Roman" w:eastAsia="Times New Roman" w:hAnsi="Times New Roman" w:cs="Times New Roman"/>
          <w:color w:val="000000"/>
          <w:sz w:val="24"/>
          <w:szCs w:val="24"/>
        </w:rPr>
        <w:t>Соеву</w:t>
      </w:r>
      <w:proofErr w:type="spellEnd"/>
      <w:r w:rsidRPr="00DA5DE3">
        <w:rPr>
          <w:rFonts w:ascii="Times New Roman" w:eastAsia="Times New Roman" w:hAnsi="Times New Roman" w:cs="Times New Roman"/>
          <w:color w:val="000000"/>
          <w:sz w:val="24"/>
          <w:szCs w:val="24"/>
        </w:rPr>
        <w:t>, тот объяснил им, что, хотя монеты действительно ценные, он не имеет права купить их у малолетних (та</w:t>
      </w:r>
      <w:r w:rsidRPr="00DA5DE3">
        <w:rPr>
          <w:rFonts w:ascii="Times New Roman" w:eastAsia="Times New Roman" w:hAnsi="Times New Roman" w:cs="Times New Roman"/>
          <w:color w:val="000000"/>
          <w:sz w:val="24"/>
          <w:szCs w:val="24"/>
        </w:rPr>
        <w:softHyphen/>
        <w:t>кая сделка не будет иметь юридической силы) и посоветовал подросткам прийти с родителями.</w:t>
      </w:r>
      <w:proofErr w:type="gramEnd"/>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lastRenderedPageBreak/>
        <w:t xml:space="preserve">Котиков рассказал, что это он нашел объявление и выбирал монеты, </w:t>
      </w:r>
      <w:proofErr w:type="gramStart"/>
      <w:r w:rsidRPr="00DA5DE3">
        <w:rPr>
          <w:rFonts w:ascii="Times New Roman" w:eastAsia="Times New Roman" w:hAnsi="Times New Roman" w:cs="Times New Roman"/>
          <w:color w:val="000000"/>
          <w:sz w:val="24"/>
          <w:szCs w:val="24"/>
        </w:rPr>
        <w:t>следовательно</w:t>
      </w:r>
      <w:proofErr w:type="gramEnd"/>
      <w:r w:rsidRPr="00DA5DE3">
        <w:rPr>
          <w:rFonts w:ascii="Times New Roman" w:eastAsia="Times New Roman" w:hAnsi="Times New Roman" w:cs="Times New Roman"/>
          <w:color w:val="000000"/>
          <w:sz w:val="24"/>
          <w:szCs w:val="24"/>
        </w:rPr>
        <w:t xml:space="preserve"> может их продать; и заверил, что родители ничего не узна</w:t>
      </w:r>
      <w:r w:rsidRPr="00DA5DE3">
        <w:rPr>
          <w:rFonts w:ascii="Times New Roman" w:eastAsia="Times New Roman" w:hAnsi="Times New Roman" w:cs="Times New Roman"/>
          <w:color w:val="000000"/>
          <w:sz w:val="24"/>
          <w:szCs w:val="24"/>
        </w:rPr>
        <w:softHyphen/>
        <w:t xml:space="preserve">ют о сделке. Мальцев заявил, что </w:t>
      </w:r>
      <w:proofErr w:type="spellStart"/>
      <w:r w:rsidRPr="00DA5DE3">
        <w:rPr>
          <w:rFonts w:ascii="Times New Roman" w:eastAsia="Times New Roman" w:hAnsi="Times New Roman" w:cs="Times New Roman"/>
          <w:color w:val="000000"/>
          <w:sz w:val="24"/>
          <w:szCs w:val="24"/>
        </w:rPr>
        <w:t>Соев</w:t>
      </w:r>
      <w:proofErr w:type="spellEnd"/>
      <w:r w:rsidRPr="00DA5DE3">
        <w:rPr>
          <w:rFonts w:ascii="Times New Roman" w:eastAsia="Times New Roman" w:hAnsi="Times New Roman" w:cs="Times New Roman"/>
          <w:color w:val="000000"/>
          <w:sz w:val="24"/>
          <w:szCs w:val="24"/>
        </w:rPr>
        <w:t xml:space="preserve"> может купить монеты у него, так как ему уже 16 лет, деньги ему подарили родители, </w:t>
      </w:r>
      <w:proofErr w:type="gramStart"/>
      <w:r w:rsidRPr="00DA5DE3">
        <w:rPr>
          <w:rFonts w:ascii="Times New Roman" w:eastAsia="Times New Roman" w:hAnsi="Times New Roman" w:cs="Times New Roman"/>
          <w:color w:val="000000"/>
          <w:sz w:val="24"/>
          <w:szCs w:val="24"/>
        </w:rPr>
        <w:t>следовательно</w:t>
      </w:r>
      <w:proofErr w:type="gramEnd"/>
      <w:r w:rsidRPr="00DA5DE3">
        <w:rPr>
          <w:rFonts w:ascii="Times New Roman" w:eastAsia="Times New Roman" w:hAnsi="Times New Roman" w:cs="Times New Roman"/>
          <w:color w:val="000000"/>
          <w:sz w:val="24"/>
          <w:szCs w:val="24"/>
        </w:rPr>
        <w:t xml:space="preserve"> ничего противозаконного в действиях </w:t>
      </w:r>
      <w:proofErr w:type="spellStart"/>
      <w:r w:rsidRPr="00DA5DE3">
        <w:rPr>
          <w:rFonts w:ascii="Times New Roman" w:eastAsia="Times New Roman" w:hAnsi="Times New Roman" w:cs="Times New Roman"/>
          <w:color w:val="000000"/>
          <w:sz w:val="24"/>
          <w:szCs w:val="24"/>
        </w:rPr>
        <w:t>Соева</w:t>
      </w:r>
      <w:proofErr w:type="spellEnd"/>
      <w:r w:rsidRPr="00DA5DE3">
        <w:rPr>
          <w:rFonts w:ascii="Times New Roman" w:eastAsia="Times New Roman" w:hAnsi="Times New Roman" w:cs="Times New Roman"/>
          <w:color w:val="000000"/>
          <w:sz w:val="24"/>
          <w:szCs w:val="24"/>
        </w:rPr>
        <w:t xml:space="preserve"> нет.</w:t>
      </w:r>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i/>
          <w:iCs/>
          <w:color w:val="000000"/>
          <w:sz w:val="24"/>
          <w:szCs w:val="24"/>
        </w:rPr>
        <w:t xml:space="preserve">Может ли </w:t>
      </w:r>
      <w:proofErr w:type="spellStart"/>
      <w:r w:rsidRPr="00DA5DE3">
        <w:rPr>
          <w:rFonts w:ascii="Times New Roman" w:eastAsia="Times New Roman" w:hAnsi="Times New Roman" w:cs="Times New Roman"/>
          <w:i/>
          <w:iCs/>
          <w:color w:val="000000"/>
          <w:sz w:val="24"/>
          <w:szCs w:val="24"/>
        </w:rPr>
        <w:t>Соев</w:t>
      </w:r>
      <w:proofErr w:type="spellEnd"/>
      <w:r w:rsidRPr="00DA5DE3">
        <w:rPr>
          <w:rFonts w:ascii="Times New Roman" w:eastAsia="Times New Roman" w:hAnsi="Times New Roman" w:cs="Times New Roman"/>
          <w:i/>
          <w:iCs/>
          <w:color w:val="000000"/>
          <w:sz w:val="24"/>
          <w:szCs w:val="24"/>
        </w:rPr>
        <w:t xml:space="preserve"> совершить предложенную сделку? Будет ли разница в правовых последствиях совершения сделки с Мальцевым и </w:t>
      </w:r>
      <w:proofErr w:type="gramStart"/>
      <w:r w:rsidRPr="00DA5DE3">
        <w:rPr>
          <w:rFonts w:ascii="Times New Roman" w:eastAsia="Times New Roman" w:hAnsi="Times New Roman" w:cs="Times New Roman"/>
          <w:i/>
          <w:iCs/>
          <w:color w:val="000000"/>
          <w:sz w:val="24"/>
          <w:szCs w:val="24"/>
        </w:rPr>
        <w:t>с</w:t>
      </w:r>
      <w:proofErr w:type="gramEnd"/>
      <w:r w:rsidRPr="00DA5DE3">
        <w:rPr>
          <w:rFonts w:ascii="Times New Roman" w:eastAsia="Times New Roman" w:hAnsi="Times New Roman" w:cs="Times New Roman"/>
          <w:i/>
          <w:iCs/>
          <w:color w:val="000000"/>
          <w:sz w:val="24"/>
          <w:szCs w:val="24"/>
        </w:rPr>
        <w:t xml:space="preserve"> Котиковым?</w:t>
      </w:r>
    </w:p>
    <w:p w:rsidR="005921FC" w:rsidRDefault="005921FC" w:rsidP="00287E82">
      <w:pPr>
        <w:spacing w:after="0" w:line="240" w:lineRule="auto"/>
        <w:ind w:left="360"/>
        <w:jc w:val="both"/>
        <w:rPr>
          <w:rFonts w:ascii="Times New Roman" w:hAnsi="Times New Roman" w:cs="Times New Roman"/>
          <w:sz w:val="24"/>
          <w:szCs w:val="24"/>
        </w:rPr>
      </w:pPr>
    </w:p>
    <w:p w:rsidR="00763A87" w:rsidRPr="00DD15CA" w:rsidRDefault="00FA5D64" w:rsidP="00763A87">
      <w:pPr>
        <w:pStyle w:val="3"/>
        <w:ind w:firstLine="567"/>
        <w:jc w:val="both"/>
        <w:rPr>
          <w:sz w:val="24"/>
          <w:szCs w:val="24"/>
        </w:rPr>
      </w:pPr>
      <w:r>
        <w:rPr>
          <w:sz w:val="24"/>
          <w:szCs w:val="24"/>
        </w:rPr>
        <w:t>48</w:t>
      </w:r>
      <w:r w:rsidR="00694E4D">
        <w:rPr>
          <w:sz w:val="24"/>
          <w:szCs w:val="24"/>
        </w:rPr>
        <w:t xml:space="preserve">. </w:t>
      </w:r>
      <w:r w:rsidR="00763A87" w:rsidRPr="00DD15CA">
        <w:rPr>
          <w:sz w:val="24"/>
          <w:szCs w:val="24"/>
        </w:rPr>
        <w:t xml:space="preserve">17 – летний Алексей </w:t>
      </w:r>
      <w:proofErr w:type="spellStart"/>
      <w:r w:rsidR="00763A87" w:rsidRPr="00DD15CA">
        <w:rPr>
          <w:sz w:val="24"/>
          <w:szCs w:val="24"/>
        </w:rPr>
        <w:t>Сеницын</w:t>
      </w:r>
      <w:proofErr w:type="spellEnd"/>
      <w:r w:rsidR="00763A87" w:rsidRPr="00DD15CA">
        <w:rPr>
          <w:sz w:val="24"/>
          <w:szCs w:val="24"/>
        </w:rPr>
        <w:t xml:space="preserve"> поступил на работу в общество с ограниченной ответственностью. Через несколько месяцев к директору Общества пришел отец Синицына и сказал, что Алексей неразумно расходует свой заработок: приобретает очень дорогие вещи, посещает рестораны и т.п. В то же время семья испытывает материальные затруднения, поскольку в семье помимо Алексея есть еще двое малолетних детей. К тому же мать Алексея является нетрудоспособной по состоянию здоровья. Директор с пониманием отнесся к проблемам семьи и распорядился выдавать Алексею на руки только часть зарплаты, остальную часть выдавать его родителям.</w:t>
      </w:r>
    </w:p>
    <w:p w:rsidR="00763A87" w:rsidRDefault="00763A87" w:rsidP="00763A87">
      <w:pPr>
        <w:ind w:firstLine="567"/>
        <w:jc w:val="both"/>
        <w:rPr>
          <w:rFonts w:ascii="Times New Roman" w:hAnsi="Times New Roman" w:cs="Times New Roman"/>
          <w:i/>
          <w:sz w:val="24"/>
          <w:szCs w:val="24"/>
        </w:rPr>
      </w:pPr>
      <w:r w:rsidRPr="00763A87">
        <w:rPr>
          <w:rFonts w:ascii="Times New Roman" w:hAnsi="Times New Roman" w:cs="Times New Roman"/>
          <w:sz w:val="24"/>
          <w:szCs w:val="24"/>
        </w:rPr>
        <w:t xml:space="preserve">                     </w:t>
      </w:r>
      <w:r w:rsidRPr="00763A87">
        <w:rPr>
          <w:rFonts w:ascii="Times New Roman" w:hAnsi="Times New Roman" w:cs="Times New Roman"/>
          <w:i/>
          <w:sz w:val="24"/>
          <w:szCs w:val="24"/>
        </w:rPr>
        <w:t xml:space="preserve">Правильно ли поступил директор?  Свой ответ аргументируйте.  </w:t>
      </w:r>
    </w:p>
    <w:p w:rsidR="00763A87" w:rsidRPr="00763A87" w:rsidRDefault="00FA5D64" w:rsidP="00763A87">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49</w:t>
      </w:r>
      <w:r w:rsidR="00763A87" w:rsidRPr="00763A87">
        <w:rPr>
          <w:rFonts w:ascii="Times New Roman" w:hAnsi="Times New Roman" w:cs="Times New Roman"/>
          <w:sz w:val="24"/>
          <w:szCs w:val="24"/>
        </w:rPr>
        <w:t xml:space="preserve">. </w:t>
      </w:r>
      <w:r w:rsidR="00763A87" w:rsidRPr="007076B5">
        <w:rPr>
          <w:rFonts w:ascii="Times New Roman" w:hAnsi="Times New Roman"/>
          <w:sz w:val="24"/>
          <w:szCs w:val="24"/>
        </w:rPr>
        <w:t xml:space="preserve">Прокурор обратился в суд с заявлением о признании Гражданина Кирилова ограничено дееспособным. В заявлении отмечалось, что одинокий Кирилов,  проживая в комнате коммунальной квартиры, злоупотребляет спиртными напитками, нарушает покой соседей, которые обратились в прокуратуру с просьбой принять в отношение Кирилова необходимые меры. К заявлению была приложена справка психоневрологического диспансера, в которой было сказано, что Кирилов хронический алкоголик и нуждается в ограничении дееспособности. Районный суд вынес решение о признании гражданина Кирилова ограничено </w:t>
      </w:r>
      <w:proofErr w:type="gramStart"/>
      <w:r w:rsidR="00763A87" w:rsidRPr="007076B5">
        <w:rPr>
          <w:rFonts w:ascii="Times New Roman" w:hAnsi="Times New Roman"/>
          <w:sz w:val="24"/>
          <w:szCs w:val="24"/>
        </w:rPr>
        <w:t>дееспособным</w:t>
      </w:r>
      <w:proofErr w:type="gramEnd"/>
      <w:r w:rsidR="00763A87" w:rsidRPr="007076B5">
        <w:rPr>
          <w:rFonts w:ascii="Times New Roman" w:hAnsi="Times New Roman"/>
          <w:sz w:val="24"/>
          <w:szCs w:val="24"/>
        </w:rPr>
        <w:t>.</w:t>
      </w:r>
    </w:p>
    <w:p w:rsidR="00763A87" w:rsidRDefault="00763A87" w:rsidP="00763A87">
      <w:pPr>
        <w:spacing w:after="0" w:line="240" w:lineRule="auto"/>
        <w:ind w:firstLine="567"/>
        <w:jc w:val="both"/>
        <w:rPr>
          <w:rFonts w:ascii="Times New Roman" w:hAnsi="Times New Roman"/>
          <w:i/>
          <w:sz w:val="24"/>
          <w:szCs w:val="24"/>
        </w:rPr>
      </w:pPr>
      <w:r w:rsidRPr="007076B5">
        <w:rPr>
          <w:rFonts w:ascii="Times New Roman" w:hAnsi="Times New Roman"/>
          <w:i/>
          <w:sz w:val="24"/>
          <w:szCs w:val="24"/>
        </w:rPr>
        <w:t>Верно ли решение суда? Свой ответ аргументируйте.</w:t>
      </w:r>
    </w:p>
    <w:p w:rsidR="00763A87" w:rsidRDefault="00763A87" w:rsidP="00763A87">
      <w:pPr>
        <w:spacing w:after="0" w:line="240" w:lineRule="auto"/>
        <w:ind w:firstLine="567"/>
        <w:jc w:val="both"/>
        <w:rPr>
          <w:rFonts w:ascii="Times New Roman" w:hAnsi="Times New Roman"/>
          <w:i/>
          <w:sz w:val="24"/>
          <w:szCs w:val="24"/>
        </w:rPr>
      </w:pPr>
    </w:p>
    <w:p w:rsidR="00763A87" w:rsidRPr="007076B5" w:rsidRDefault="00FA5D64" w:rsidP="00763A87">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50</w:t>
      </w:r>
      <w:r w:rsidR="00763A87">
        <w:rPr>
          <w:rFonts w:ascii="Times New Roman" w:hAnsi="Times New Roman" w:cs="Times New Roman"/>
          <w:sz w:val="24"/>
          <w:szCs w:val="24"/>
        </w:rPr>
        <w:t xml:space="preserve">. </w:t>
      </w:r>
      <w:r w:rsidR="00763A87" w:rsidRPr="007076B5">
        <w:rPr>
          <w:rFonts w:ascii="Times New Roman" w:hAnsi="Times New Roman"/>
          <w:sz w:val="24"/>
          <w:szCs w:val="24"/>
        </w:rPr>
        <w:t>Петрова обратилась в нотариальную контору с просьбой выдать ей свидетельство о праве наследования имущества, принадлежащего ее супругу Петрову. К заявлению она приложила решение суда о признании мужа безвестно отсутствующим. Нотариус, учитывая, что с момента получения последних сведений прошло около 4 лет, решил, что в соответствии с Гражданским кодексом Петрова следует считать умершим и выдал петровой свидетельство о праве наследования.</w:t>
      </w:r>
    </w:p>
    <w:p w:rsidR="00763A87" w:rsidRPr="007076B5" w:rsidRDefault="00763A87" w:rsidP="00763A87">
      <w:pPr>
        <w:spacing w:after="0" w:line="240" w:lineRule="auto"/>
        <w:ind w:firstLine="567"/>
        <w:jc w:val="both"/>
        <w:rPr>
          <w:rFonts w:ascii="Times New Roman" w:hAnsi="Times New Roman"/>
          <w:i/>
          <w:sz w:val="24"/>
          <w:szCs w:val="24"/>
        </w:rPr>
      </w:pPr>
      <w:r w:rsidRPr="007076B5">
        <w:rPr>
          <w:rFonts w:ascii="Times New Roman" w:hAnsi="Times New Roman"/>
          <w:sz w:val="24"/>
          <w:szCs w:val="24"/>
        </w:rPr>
        <w:t xml:space="preserve">   </w:t>
      </w:r>
      <w:r w:rsidRPr="007076B5">
        <w:rPr>
          <w:rFonts w:ascii="Times New Roman" w:hAnsi="Times New Roman"/>
          <w:i/>
          <w:sz w:val="24"/>
          <w:szCs w:val="24"/>
        </w:rPr>
        <w:t xml:space="preserve">Какие юридические последствия влечет признание гражданина безвестно отсутствующим? </w:t>
      </w:r>
    </w:p>
    <w:p w:rsidR="00763A87" w:rsidRPr="007076B5" w:rsidRDefault="00763A87" w:rsidP="00763A87">
      <w:pPr>
        <w:spacing w:after="0" w:line="240" w:lineRule="auto"/>
        <w:ind w:firstLine="567"/>
        <w:jc w:val="both"/>
        <w:rPr>
          <w:rFonts w:ascii="Times New Roman" w:hAnsi="Times New Roman"/>
          <w:i/>
          <w:sz w:val="24"/>
          <w:szCs w:val="24"/>
        </w:rPr>
      </w:pPr>
      <w:r w:rsidRPr="007076B5">
        <w:rPr>
          <w:rFonts w:ascii="Times New Roman" w:hAnsi="Times New Roman"/>
          <w:i/>
          <w:sz w:val="24"/>
          <w:szCs w:val="24"/>
        </w:rPr>
        <w:t xml:space="preserve">  Имелись в данном случае условия для того, чтобы считать Петрова умершим? Свой ответ аргументируйте.</w:t>
      </w:r>
      <w:r>
        <w:rPr>
          <w:rFonts w:ascii="Times New Roman" w:hAnsi="Times New Roman"/>
          <w:i/>
          <w:sz w:val="24"/>
          <w:szCs w:val="24"/>
        </w:rPr>
        <w:t xml:space="preserve"> Свой ответ обоснуйте.</w:t>
      </w:r>
    </w:p>
    <w:p w:rsidR="00763A87" w:rsidRDefault="00763A87" w:rsidP="00763A87">
      <w:pPr>
        <w:spacing w:after="0" w:line="240" w:lineRule="auto"/>
        <w:ind w:firstLine="567"/>
        <w:jc w:val="both"/>
        <w:rPr>
          <w:rFonts w:ascii="Times New Roman" w:hAnsi="Times New Roman"/>
          <w:sz w:val="24"/>
          <w:szCs w:val="24"/>
        </w:rPr>
      </w:pPr>
    </w:p>
    <w:p w:rsidR="00763A87" w:rsidRPr="007076B5" w:rsidRDefault="00FA5D64" w:rsidP="00763A87">
      <w:pPr>
        <w:spacing w:after="0" w:line="240" w:lineRule="auto"/>
        <w:ind w:firstLine="567"/>
        <w:jc w:val="both"/>
        <w:rPr>
          <w:rFonts w:ascii="Times New Roman" w:hAnsi="Times New Roman"/>
          <w:sz w:val="24"/>
          <w:szCs w:val="24"/>
        </w:rPr>
      </w:pPr>
      <w:r>
        <w:rPr>
          <w:rFonts w:ascii="Times New Roman" w:hAnsi="Times New Roman"/>
          <w:sz w:val="24"/>
          <w:szCs w:val="24"/>
        </w:rPr>
        <w:t>51</w:t>
      </w:r>
      <w:r w:rsidR="00763A87">
        <w:rPr>
          <w:rFonts w:ascii="Times New Roman" w:hAnsi="Times New Roman"/>
          <w:sz w:val="24"/>
          <w:szCs w:val="24"/>
        </w:rPr>
        <w:t xml:space="preserve">. </w:t>
      </w:r>
      <w:proofErr w:type="gramStart"/>
      <w:r w:rsidR="00763A87" w:rsidRPr="007076B5">
        <w:rPr>
          <w:rFonts w:ascii="Times New Roman" w:hAnsi="Times New Roman"/>
          <w:sz w:val="24"/>
          <w:szCs w:val="24"/>
        </w:rPr>
        <w:t>Степанов через 3 года после объявления его умершим</w:t>
      </w:r>
      <w:r w:rsidR="00763A87" w:rsidRPr="007076B5">
        <w:rPr>
          <w:rFonts w:ascii="Times New Roman" w:hAnsi="Times New Roman"/>
          <w:b/>
          <w:sz w:val="24"/>
          <w:szCs w:val="24"/>
        </w:rPr>
        <w:t xml:space="preserve">  </w:t>
      </w:r>
      <w:r w:rsidR="00763A87" w:rsidRPr="007076B5">
        <w:rPr>
          <w:rFonts w:ascii="Times New Roman" w:hAnsi="Times New Roman"/>
          <w:sz w:val="24"/>
          <w:szCs w:val="24"/>
        </w:rPr>
        <w:t>вернулся и потребовал у сыновей  - Федора и Петра возврата унаследованного ими имущества.</w:t>
      </w:r>
      <w:proofErr w:type="gramEnd"/>
      <w:r w:rsidR="00763A87" w:rsidRPr="007076B5">
        <w:rPr>
          <w:rFonts w:ascii="Times New Roman" w:hAnsi="Times New Roman"/>
          <w:sz w:val="24"/>
          <w:szCs w:val="24"/>
        </w:rPr>
        <w:t xml:space="preserve"> Выяснилось, что принадлежащий ему дом сыновья продали и деньги поделили между собой. Домашней обстановкой пользуется Петр. Принадлежавшие Степанову книги сыновья отдали библиотеке при жилищно-эксплуатационной службе.</w:t>
      </w:r>
    </w:p>
    <w:p w:rsidR="00763A87" w:rsidRPr="007076B5" w:rsidRDefault="00763A87" w:rsidP="00763A87">
      <w:pPr>
        <w:spacing w:after="0" w:line="240" w:lineRule="auto"/>
        <w:ind w:firstLine="567"/>
        <w:jc w:val="both"/>
        <w:rPr>
          <w:rFonts w:ascii="Times New Roman" w:hAnsi="Times New Roman"/>
          <w:i/>
          <w:sz w:val="24"/>
          <w:szCs w:val="24"/>
        </w:rPr>
      </w:pPr>
      <w:r w:rsidRPr="007076B5">
        <w:rPr>
          <w:rFonts w:ascii="Times New Roman" w:hAnsi="Times New Roman"/>
          <w:i/>
          <w:sz w:val="24"/>
          <w:szCs w:val="24"/>
        </w:rPr>
        <w:t xml:space="preserve"> Какие последствия предусмотрены Гражданским кодексом на случай явки гражданина, объявленного умершим? Подлежат ли удовлетворению требования Степанов? Свой ответ аргументируйте. </w:t>
      </w:r>
    </w:p>
    <w:p w:rsidR="00763A87" w:rsidRDefault="00763A87" w:rsidP="00763A87">
      <w:pPr>
        <w:spacing w:after="0" w:line="240" w:lineRule="auto"/>
        <w:ind w:firstLine="567"/>
        <w:jc w:val="both"/>
        <w:rPr>
          <w:rFonts w:ascii="Times New Roman" w:hAnsi="Times New Roman"/>
          <w:sz w:val="24"/>
          <w:szCs w:val="24"/>
        </w:rPr>
      </w:pPr>
    </w:p>
    <w:p w:rsidR="00763A87" w:rsidRPr="00DA5DE3" w:rsidRDefault="00CD31A6" w:rsidP="00763A87">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sz w:val="24"/>
          <w:szCs w:val="24"/>
        </w:rPr>
        <w:t>52</w:t>
      </w:r>
      <w:r w:rsidR="00763A87">
        <w:rPr>
          <w:rFonts w:ascii="Times New Roman" w:hAnsi="Times New Roman"/>
          <w:sz w:val="24"/>
          <w:szCs w:val="24"/>
        </w:rPr>
        <w:t>.</w:t>
      </w:r>
      <w:r w:rsidR="00763A87" w:rsidRPr="00763A87">
        <w:rPr>
          <w:rFonts w:ascii="Times New Roman" w:eastAsia="Times New Roman" w:hAnsi="Times New Roman" w:cs="Times New Roman"/>
          <w:color w:val="000000"/>
          <w:sz w:val="24"/>
          <w:szCs w:val="24"/>
        </w:rPr>
        <w:t xml:space="preserve"> </w:t>
      </w:r>
      <w:r w:rsidR="00763A87" w:rsidRPr="00DA5DE3">
        <w:rPr>
          <w:rFonts w:ascii="Times New Roman" w:eastAsia="Times New Roman" w:hAnsi="Times New Roman" w:cs="Times New Roman"/>
          <w:color w:val="000000"/>
          <w:sz w:val="24"/>
          <w:szCs w:val="24"/>
        </w:rPr>
        <w:t xml:space="preserve">Гражданка </w:t>
      </w:r>
      <w:proofErr w:type="spellStart"/>
      <w:r w:rsidR="00763A87" w:rsidRPr="00DA5DE3">
        <w:rPr>
          <w:rFonts w:ascii="Times New Roman" w:eastAsia="Times New Roman" w:hAnsi="Times New Roman" w:cs="Times New Roman"/>
          <w:color w:val="000000"/>
          <w:sz w:val="24"/>
          <w:szCs w:val="24"/>
        </w:rPr>
        <w:t>Машковская</w:t>
      </w:r>
      <w:proofErr w:type="spellEnd"/>
      <w:r w:rsidR="00763A87" w:rsidRPr="00DA5DE3">
        <w:rPr>
          <w:rFonts w:ascii="Times New Roman" w:eastAsia="Times New Roman" w:hAnsi="Times New Roman" w:cs="Times New Roman"/>
          <w:color w:val="000000"/>
          <w:sz w:val="24"/>
          <w:szCs w:val="24"/>
        </w:rPr>
        <w:t xml:space="preserve"> обратилась к адвокату с предложением по</w:t>
      </w:r>
      <w:r w:rsidR="00763A87" w:rsidRPr="00DA5DE3">
        <w:rPr>
          <w:rFonts w:ascii="Times New Roman" w:eastAsia="Times New Roman" w:hAnsi="Times New Roman" w:cs="Times New Roman"/>
          <w:color w:val="000000"/>
          <w:sz w:val="24"/>
          <w:szCs w:val="24"/>
        </w:rPr>
        <w:softHyphen/>
        <w:t xml:space="preserve">мочь ей признать ее мужа </w:t>
      </w:r>
      <w:proofErr w:type="spellStart"/>
      <w:r w:rsidR="00763A87" w:rsidRPr="00DA5DE3">
        <w:rPr>
          <w:rFonts w:ascii="Times New Roman" w:eastAsia="Times New Roman" w:hAnsi="Times New Roman" w:cs="Times New Roman"/>
          <w:color w:val="000000"/>
          <w:sz w:val="24"/>
          <w:szCs w:val="24"/>
        </w:rPr>
        <w:t>Машковского</w:t>
      </w:r>
      <w:proofErr w:type="spellEnd"/>
      <w:r w:rsidR="00763A87" w:rsidRPr="00DA5DE3">
        <w:rPr>
          <w:rFonts w:ascii="Times New Roman" w:eastAsia="Times New Roman" w:hAnsi="Times New Roman" w:cs="Times New Roman"/>
          <w:color w:val="000000"/>
          <w:sz w:val="24"/>
          <w:szCs w:val="24"/>
        </w:rPr>
        <w:t xml:space="preserve"> недееспособным или ограни</w:t>
      </w:r>
      <w:r w:rsidR="00763A87" w:rsidRPr="00DA5DE3">
        <w:rPr>
          <w:rFonts w:ascii="Times New Roman" w:eastAsia="Times New Roman" w:hAnsi="Times New Roman" w:cs="Times New Roman"/>
          <w:color w:val="000000"/>
          <w:sz w:val="24"/>
          <w:szCs w:val="24"/>
        </w:rPr>
        <w:softHyphen/>
        <w:t xml:space="preserve">ченно </w:t>
      </w:r>
      <w:proofErr w:type="spellStart"/>
      <w:r w:rsidR="00763A87" w:rsidRPr="00DA5DE3">
        <w:rPr>
          <w:rFonts w:ascii="Times New Roman" w:eastAsia="Times New Roman" w:hAnsi="Times New Roman" w:cs="Times New Roman"/>
          <w:color w:val="000000"/>
          <w:sz w:val="24"/>
          <w:szCs w:val="24"/>
        </w:rPr>
        <w:t>деепособным</w:t>
      </w:r>
      <w:proofErr w:type="spellEnd"/>
      <w:r w:rsidR="00763A87" w:rsidRPr="00DA5DE3">
        <w:rPr>
          <w:rFonts w:ascii="Times New Roman" w:eastAsia="Times New Roman" w:hAnsi="Times New Roman" w:cs="Times New Roman"/>
          <w:color w:val="000000"/>
          <w:sz w:val="24"/>
          <w:szCs w:val="24"/>
        </w:rPr>
        <w:t>. По ее словам, с тех пор как ее муж стал успешным артистом, он стал получать большие деньги и посещать казино, клубы, заводить сомнительные знакомства, злоупотреблять спиртным, а в по</w:t>
      </w:r>
      <w:r w:rsidR="00763A87" w:rsidRPr="00DA5DE3">
        <w:rPr>
          <w:rFonts w:ascii="Times New Roman" w:eastAsia="Times New Roman" w:hAnsi="Times New Roman" w:cs="Times New Roman"/>
          <w:color w:val="000000"/>
          <w:sz w:val="24"/>
          <w:szCs w:val="24"/>
        </w:rPr>
        <w:softHyphen/>
        <w:t>следнее время начал принимать наркотики, периодически впадает в пси</w:t>
      </w:r>
      <w:r w:rsidR="00763A87" w:rsidRPr="00DA5DE3">
        <w:rPr>
          <w:rFonts w:ascii="Times New Roman" w:eastAsia="Times New Roman" w:hAnsi="Times New Roman" w:cs="Times New Roman"/>
          <w:color w:val="000000"/>
          <w:sz w:val="24"/>
          <w:szCs w:val="24"/>
        </w:rPr>
        <w:softHyphen/>
        <w:t>хоз, угрожает развестись с ней и отобрать все ее имущество. Она хотела бы взять его имущество под опеку и получать доходы от его бизнеса.</w:t>
      </w:r>
    </w:p>
    <w:p w:rsidR="00763A87" w:rsidRPr="00DA5DE3" w:rsidRDefault="00763A87" w:rsidP="00763A87">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i/>
          <w:iCs/>
          <w:color w:val="000000"/>
          <w:sz w:val="24"/>
          <w:szCs w:val="24"/>
        </w:rPr>
        <w:t xml:space="preserve">Дайте необходимые разъяснения </w:t>
      </w:r>
      <w:proofErr w:type="spellStart"/>
      <w:r w:rsidRPr="00DA5DE3">
        <w:rPr>
          <w:rFonts w:ascii="Times New Roman" w:eastAsia="Times New Roman" w:hAnsi="Times New Roman" w:cs="Times New Roman"/>
          <w:i/>
          <w:iCs/>
          <w:color w:val="000000"/>
          <w:sz w:val="24"/>
          <w:szCs w:val="24"/>
        </w:rPr>
        <w:t>Машковской</w:t>
      </w:r>
      <w:proofErr w:type="spellEnd"/>
      <w:r w:rsidRPr="00DA5DE3">
        <w:rPr>
          <w:rFonts w:ascii="Times New Roman" w:eastAsia="Times New Roman" w:hAnsi="Times New Roman" w:cs="Times New Roman"/>
          <w:i/>
          <w:iCs/>
          <w:color w:val="000000"/>
          <w:sz w:val="24"/>
          <w:szCs w:val="24"/>
        </w:rPr>
        <w:t>.</w:t>
      </w:r>
    </w:p>
    <w:p w:rsidR="00306840" w:rsidRPr="000357B9" w:rsidRDefault="00CD31A6" w:rsidP="00306840">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sz w:val="24"/>
          <w:szCs w:val="24"/>
        </w:rPr>
        <w:lastRenderedPageBreak/>
        <w:t>53</w:t>
      </w:r>
      <w:r w:rsidR="00763A87">
        <w:rPr>
          <w:rFonts w:ascii="Times New Roman" w:hAnsi="Times New Roman"/>
          <w:sz w:val="24"/>
          <w:szCs w:val="24"/>
        </w:rPr>
        <w:t xml:space="preserve">. </w:t>
      </w:r>
      <w:r w:rsidR="00306840" w:rsidRPr="000357B9">
        <w:rPr>
          <w:rFonts w:ascii="Times New Roman" w:eastAsia="Times New Roman" w:hAnsi="Times New Roman" w:cs="Times New Roman"/>
          <w:color w:val="000000"/>
          <w:sz w:val="24"/>
          <w:szCs w:val="24"/>
        </w:rPr>
        <w:t>Учредители ОДО «Минский универсам» обратились с пакетом до</w:t>
      </w:r>
      <w:r w:rsidR="00306840" w:rsidRPr="000357B9">
        <w:rPr>
          <w:rFonts w:ascii="Times New Roman" w:eastAsia="Times New Roman" w:hAnsi="Times New Roman" w:cs="Times New Roman"/>
          <w:color w:val="000000"/>
          <w:sz w:val="24"/>
          <w:szCs w:val="24"/>
        </w:rPr>
        <w:softHyphen/>
        <w:t>кументов для регистрации юридического лица.</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 xml:space="preserve">Сотрудник отдела экономики </w:t>
      </w:r>
      <w:proofErr w:type="spellStart"/>
      <w:r w:rsidRPr="000357B9">
        <w:rPr>
          <w:rFonts w:ascii="Times New Roman" w:eastAsia="Times New Roman" w:hAnsi="Times New Roman" w:cs="Times New Roman"/>
          <w:color w:val="000000"/>
          <w:sz w:val="24"/>
          <w:szCs w:val="24"/>
        </w:rPr>
        <w:t>Павцевич</w:t>
      </w:r>
      <w:proofErr w:type="spellEnd"/>
      <w:r w:rsidRPr="000357B9">
        <w:rPr>
          <w:rFonts w:ascii="Times New Roman" w:eastAsia="Times New Roman" w:hAnsi="Times New Roman" w:cs="Times New Roman"/>
          <w:color w:val="000000"/>
          <w:sz w:val="24"/>
          <w:szCs w:val="24"/>
        </w:rPr>
        <w:t>, пролистав их документы, ска</w:t>
      </w:r>
      <w:r w:rsidRPr="000357B9">
        <w:rPr>
          <w:rFonts w:ascii="Times New Roman" w:eastAsia="Times New Roman" w:hAnsi="Times New Roman" w:cs="Times New Roman"/>
          <w:color w:val="000000"/>
          <w:sz w:val="24"/>
          <w:szCs w:val="24"/>
        </w:rPr>
        <w:softHyphen/>
        <w:t>зала, что принимать их не будет, поскольку, во-первых, в уставе безграмот</w:t>
      </w:r>
      <w:r w:rsidRPr="000357B9">
        <w:rPr>
          <w:rFonts w:ascii="Times New Roman" w:eastAsia="Times New Roman" w:hAnsi="Times New Roman" w:cs="Times New Roman"/>
          <w:color w:val="000000"/>
          <w:sz w:val="24"/>
          <w:szCs w:val="24"/>
        </w:rPr>
        <w:softHyphen/>
        <w:t>но сформулировано условие о субсидиарной ответственности участников, во-вторых, адрес предприятия, указанный в уставе, - это многоквартир</w:t>
      </w:r>
      <w:r w:rsidRPr="000357B9">
        <w:rPr>
          <w:rFonts w:ascii="Times New Roman" w:eastAsia="Times New Roman" w:hAnsi="Times New Roman" w:cs="Times New Roman"/>
          <w:color w:val="000000"/>
          <w:sz w:val="24"/>
          <w:szCs w:val="24"/>
        </w:rPr>
        <w:softHyphen/>
        <w:t xml:space="preserve">ный жилой дом, в котором никаких офисных помещений нет, а в-третьих, заявление на регистрацию заполнено неправильно. </w:t>
      </w:r>
      <w:proofErr w:type="spellStart"/>
      <w:r w:rsidRPr="000357B9">
        <w:rPr>
          <w:rFonts w:ascii="Times New Roman" w:eastAsia="Times New Roman" w:hAnsi="Times New Roman" w:cs="Times New Roman"/>
          <w:color w:val="000000"/>
          <w:sz w:val="24"/>
          <w:szCs w:val="24"/>
        </w:rPr>
        <w:t>Павцевич</w:t>
      </w:r>
      <w:proofErr w:type="spellEnd"/>
      <w:r w:rsidRPr="000357B9">
        <w:rPr>
          <w:rFonts w:ascii="Times New Roman" w:eastAsia="Times New Roman" w:hAnsi="Times New Roman" w:cs="Times New Roman"/>
          <w:color w:val="000000"/>
          <w:sz w:val="24"/>
          <w:szCs w:val="24"/>
        </w:rPr>
        <w:t xml:space="preserve"> также поин</w:t>
      </w:r>
      <w:r w:rsidRPr="000357B9">
        <w:rPr>
          <w:rFonts w:ascii="Times New Roman" w:eastAsia="Times New Roman" w:hAnsi="Times New Roman" w:cs="Times New Roman"/>
          <w:color w:val="000000"/>
          <w:sz w:val="24"/>
          <w:szCs w:val="24"/>
        </w:rPr>
        <w:softHyphen/>
        <w:t>тересовалась, не имеет ли кто-либо из учредителей судимости. Один из них сказал, что имеет две, но от своих товарищей он этого не скрывает.</w:t>
      </w:r>
    </w:p>
    <w:p w:rsidR="00306840" w:rsidRDefault="00306840" w:rsidP="00306840">
      <w:pPr>
        <w:spacing w:after="0" w:line="240" w:lineRule="auto"/>
        <w:ind w:firstLine="567"/>
        <w:jc w:val="both"/>
        <w:rPr>
          <w:rFonts w:ascii="Times New Roman" w:eastAsia="Times New Roman" w:hAnsi="Times New Roman" w:cs="Times New Roman"/>
          <w:i/>
          <w:iCs/>
          <w:color w:val="000000"/>
          <w:sz w:val="24"/>
          <w:szCs w:val="24"/>
        </w:rPr>
      </w:pPr>
      <w:r w:rsidRPr="000357B9">
        <w:rPr>
          <w:rFonts w:ascii="Times New Roman" w:eastAsia="Times New Roman" w:hAnsi="Times New Roman" w:cs="Times New Roman"/>
          <w:i/>
          <w:iCs/>
          <w:color w:val="000000"/>
          <w:sz w:val="24"/>
          <w:szCs w:val="24"/>
        </w:rPr>
        <w:t>Какие правила установлены для государственной регистрации юри</w:t>
      </w:r>
      <w:r w:rsidRPr="000357B9">
        <w:rPr>
          <w:rFonts w:ascii="Times New Roman" w:eastAsia="Times New Roman" w:hAnsi="Times New Roman" w:cs="Times New Roman"/>
          <w:i/>
          <w:iCs/>
          <w:color w:val="000000"/>
          <w:sz w:val="24"/>
          <w:szCs w:val="24"/>
        </w:rPr>
        <w:softHyphen/>
        <w:t>дических лиц? В чем состоят обязанности регистрирующего органа? По каким основаниям можно отказать в государственной регистрации юридического лица? Дайте юридическую оценку ситуации.</w:t>
      </w:r>
    </w:p>
    <w:p w:rsidR="00694E4D" w:rsidRDefault="00694E4D" w:rsidP="00763A87">
      <w:pPr>
        <w:spacing w:after="0" w:line="240" w:lineRule="auto"/>
        <w:ind w:firstLine="567"/>
        <w:jc w:val="both"/>
        <w:rPr>
          <w:rFonts w:ascii="Times New Roman" w:hAnsi="Times New Roman"/>
          <w:sz w:val="24"/>
          <w:szCs w:val="24"/>
        </w:rPr>
      </w:pPr>
    </w:p>
    <w:p w:rsidR="00306840" w:rsidRPr="000357B9" w:rsidRDefault="00CD31A6" w:rsidP="00306840">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sz w:val="24"/>
          <w:szCs w:val="24"/>
        </w:rPr>
        <w:t>54</w:t>
      </w:r>
      <w:r w:rsidR="00306840">
        <w:rPr>
          <w:rFonts w:ascii="Times New Roman" w:hAnsi="Times New Roman"/>
          <w:sz w:val="24"/>
          <w:szCs w:val="24"/>
        </w:rPr>
        <w:t xml:space="preserve">. </w:t>
      </w:r>
      <w:r w:rsidR="00306840" w:rsidRPr="000357B9">
        <w:rPr>
          <w:rFonts w:ascii="Times New Roman" w:eastAsia="Times New Roman" w:hAnsi="Times New Roman" w:cs="Times New Roman"/>
          <w:color w:val="000000"/>
          <w:sz w:val="24"/>
          <w:szCs w:val="24"/>
        </w:rPr>
        <w:t>Государственное предприятие «</w:t>
      </w:r>
      <w:proofErr w:type="spellStart"/>
      <w:r w:rsidR="00306840" w:rsidRPr="000357B9">
        <w:rPr>
          <w:rFonts w:ascii="Times New Roman" w:eastAsia="Times New Roman" w:hAnsi="Times New Roman" w:cs="Times New Roman"/>
          <w:color w:val="000000"/>
          <w:sz w:val="24"/>
          <w:szCs w:val="24"/>
        </w:rPr>
        <w:t>ВнешСпецКонтракт</w:t>
      </w:r>
      <w:proofErr w:type="spellEnd"/>
      <w:r w:rsidR="00306840" w:rsidRPr="000357B9">
        <w:rPr>
          <w:rFonts w:ascii="Times New Roman" w:eastAsia="Times New Roman" w:hAnsi="Times New Roman" w:cs="Times New Roman"/>
          <w:color w:val="000000"/>
          <w:sz w:val="24"/>
          <w:szCs w:val="24"/>
        </w:rPr>
        <w:t>» было преобра</w:t>
      </w:r>
      <w:r w:rsidR="00306840" w:rsidRPr="000357B9">
        <w:rPr>
          <w:rFonts w:ascii="Times New Roman" w:eastAsia="Times New Roman" w:hAnsi="Times New Roman" w:cs="Times New Roman"/>
          <w:color w:val="000000"/>
          <w:sz w:val="24"/>
          <w:szCs w:val="24"/>
        </w:rPr>
        <w:softHyphen/>
        <w:t>зовано в ОАО «</w:t>
      </w:r>
      <w:proofErr w:type="spellStart"/>
      <w:r w:rsidR="00306840" w:rsidRPr="000357B9">
        <w:rPr>
          <w:rFonts w:ascii="Times New Roman" w:eastAsia="Times New Roman" w:hAnsi="Times New Roman" w:cs="Times New Roman"/>
          <w:color w:val="000000"/>
          <w:sz w:val="24"/>
          <w:szCs w:val="24"/>
        </w:rPr>
        <w:t>ВнешСпецКонтракт</w:t>
      </w:r>
      <w:proofErr w:type="spellEnd"/>
      <w:r w:rsidR="00306840" w:rsidRPr="000357B9">
        <w:rPr>
          <w:rFonts w:ascii="Times New Roman" w:eastAsia="Times New Roman" w:hAnsi="Times New Roman" w:cs="Times New Roman"/>
          <w:color w:val="000000"/>
          <w:sz w:val="24"/>
          <w:szCs w:val="24"/>
        </w:rPr>
        <w:t>».</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Через полгода к ОАО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обратилось ООО «Гам</w:t>
      </w:r>
      <w:r w:rsidRPr="000357B9">
        <w:rPr>
          <w:rFonts w:ascii="Times New Roman" w:eastAsia="Times New Roman" w:hAnsi="Times New Roman" w:cs="Times New Roman"/>
          <w:color w:val="000000"/>
          <w:sz w:val="24"/>
          <w:szCs w:val="24"/>
        </w:rPr>
        <w:softHyphen/>
        <w:t>ма» с требованием об уплате долга за оказанные услуги. Руководство ОАО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отказалось оплачивать долг, поскольку до</w:t>
      </w:r>
      <w:r w:rsidRPr="000357B9">
        <w:rPr>
          <w:rFonts w:ascii="Times New Roman" w:eastAsia="Times New Roman" w:hAnsi="Times New Roman" w:cs="Times New Roman"/>
          <w:color w:val="000000"/>
          <w:sz w:val="24"/>
          <w:szCs w:val="24"/>
        </w:rPr>
        <w:softHyphen/>
        <w:t>кументов, подтверждающих наличие договорных отношений между го</w:t>
      </w:r>
      <w:r w:rsidRPr="000357B9">
        <w:rPr>
          <w:rFonts w:ascii="Times New Roman" w:eastAsia="Times New Roman" w:hAnsi="Times New Roman" w:cs="Times New Roman"/>
          <w:color w:val="000000"/>
          <w:sz w:val="24"/>
          <w:szCs w:val="24"/>
        </w:rPr>
        <w:softHyphen/>
        <w:t>сударственным предприятием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xml:space="preserve">» </w:t>
      </w:r>
      <w:proofErr w:type="gramStart"/>
      <w:r w:rsidRPr="000357B9">
        <w:rPr>
          <w:rFonts w:ascii="Times New Roman" w:eastAsia="Times New Roman" w:hAnsi="Times New Roman" w:cs="Times New Roman"/>
          <w:color w:val="000000"/>
          <w:sz w:val="24"/>
          <w:szCs w:val="24"/>
        </w:rPr>
        <w:t>и ООО</w:t>
      </w:r>
      <w:proofErr w:type="gramEnd"/>
      <w:r w:rsidRPr="000357B9">
        <w:rPr>
          <w:rFonts w:ascii="Times New Roman" w:eastAsia="Times New Roman" w:hAnsi="Times New Roman" w:cs="Times New Roman"/>
          <w:color w:val="000000"/>
          <w:sz w:val="24"/>
          <w:szCs w:val="24"/>
        </w:rPr>
        <w:t xml:space="preserve"> «Гамма», </w:t>
      </w:r>
      <w:r w:rsidR="004A074E">
        <w:rPr>
          <w:rFonts w:ascii="Times New Roman" w:eastAsia="Times New Roman" w:hAnsi="Times New Roman" w:cs="Times New Roman"/>
          <w:color w:val="000000"/>
          <w:sz w:val="24"/>
          <w:szCs w:val="24"/>
        </w:rPr>
        <w:t>в</w:t>
      </w:r>
      <w:r w:rsidRPr="000357B9">
        <w:rPr>
          <w:rFonts w:ascii="Times New Roman" w:eastAsia="Times New Roman" w:hAnsi="Times New Roman" w:cs="Times New Roman"/>
          <w:color w:val="000000"/>
          <w:sz w:val="24"/>
          <w:szCs w:val="24"/>
        </w:rPr>
        <w:t xml:space="preserve"> делах ОАО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w:t>
      </w:r>
      <w:r w:rsidR="004A074E">
        <w:rPr>
          <w:rFonts w:ascii="Times New Roman" w:eastAsia="Times New Roman" w:hAnsi="Times New Roman" w:cs="Times New Roman"/>
          <w:color w:val="000000"/>
          <w:sz w:val="24"/>
          <w:szCs w:val="24"/>
        </w:rPr>
        <w:t>,</w:t>
      </w:r>
      <w:r w:rsidRPr="000357B9">
        <w:rPr>
          <w:rFonts w:ascii="Times New Roman" w:eastAsia="Times New Roman" w:hAnsi="Times New Roman" w:cs="Times New Roman"/>
          <w:color w:val="000000"/>
          <w:sz w:val="24"/>
          <w:szCs w:val="24"/>
        </w:rPr>
        <w:t xml:space="preserve"> не нашлось.</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ООО</w:t>
      </w:r>
      <w:r w:rsidRPr="000357B9">
        <w:rPr>
          <w:rFonts w:ascii="Times New Roman" w:eastAsia="Times New Roman" w:hAnsi="Times New Roman" w:cs="Times New Roman"/>
          <w:color w:val="000000"/>
          <w:sz w:val="24"/>
          <w:szCs w:val="24"/>
        </w:rPr>
        <w:tab/>
        <w:t xml:space="preserve">«Гамма» предъявило оригинал договора </w:t>
      </w:r>
      <w:r>
        <w:rPr>
          <w:rFonts w:ascii="Times New Roman" w:eastAsia="Times New Roman" w:hAnsi="Times New Roman" w:cs="Times New Roman"/>
          <w:color w:val="000000"/>
          <w:sz w:val="24"/>
          <w:szCs w:val="24"/>
        </w:rPr>
        <w:t xml:space="preserve"> №  1-</w:t>
      </w:r>
      <w:r w:rsidRPr="000357B9">
        <w:rPr>
          <w:rFonts w:ascii="Times New Roman" w:eastAsia="Times New Roman" w:hAnsi="Times New Roman" w:cs="Times New Roman"/>
          <w:color w:val="000000"/>
          <w:sz w:val="24"/>
          <w:szCs w:val="24"/>
        </w:rPr>
        <w:t>м на оказание услуг и акты приемки выполненных работ.</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Руководство ОАО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 предложило им обра</w:t>
      </w:r>
      <w:r w:rsidRPr="000357B9">
        <w:rPr>
          <w:rFonts w:ascii="Times New Roman" w:eastAsia="Times New Roman" w:hAnsi="Times New Roman" w:cs="Times New Roman"/>
          <w:color w:val="000000"/>
          <w:sz w:val="24"/>
          <w:szCs w:val="24"/>
        </w:rPr>
        <w:softHyphen/>
        <w:t xml:space="preserve">титься с претензиями к руководителю государственного предприятие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 который подписал этот договор, поскольку </w:t>
      </w:r>
      <w:r>
        <w:rPr>
          <w:rFonts w:ascii="Times New Roman" w:eastAsia="Times New Roman" w:hAnsi="Times New Roman" w:cs="Times New Roman"/>
          <w:color w:val="000000"/>
          <w:sz w:val="24"/>
          <w:szCs w:val="24"/>
          <w:lang w:val="en-US"/>
        </w:rPr>
        <w:t>OA</w:t>
      </w:r>
      <w:proofErr w:type="gramStart"/>
      <w:r>
        <w:rPr>
          <w:rFonts w:ascii="Times New Roman" w:eastAsia="Times New Roman" w:hAnsi="Times New Roman" w:cs="Times New Roman"/>
          <w:color w:val="000000"/>
          <w:sz w:val="24"/>
          <w:szCs w:val="24"/>
        </w:rPr>
        <w:t>О</w:t>
      </w:r>
      <w:proofErr w:type="gramEnd"/>
      <w:r w:rsidRPr="000357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не является правопреемником государственно</w:t>
      </w:r>
      <w:r w:rsidRPr="000357B9">
        <w:rPr>
          <w:rFonts w:ascii="Times New Roman" w:eastAsia="Times New Roman" w:hAnsi="Times New Roman" w:cs="Times New Roman"/>
          <w:color w:val="000000"/>
          <w:sz w:val="24"/>
          <w:szCs w:val="24"/>
        </w:rPr>
        <w:softHyphen/>
        <w:t>го предприятия</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в части обязательств по договору № 1-м,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в подтверждение чего показали передаточный акт, по которому </w:t>
      </w:r>
      <w:r>
        <w:rPr>
          <w:rFonts w:ascii="Times New Roman" w:eastAsia="Times New Roman" w:hAnsi="Times New Roman" w:cs="Times New Roman"/>
          <w:color w:val="000000"/>
          <w:sz w:val="24"/>
          <w:szCs w:val="24"/>
        </w:rPr>
        <w:t xml:space="preserve"> та</w:t>
      </w:r>
      <w:r w:rsidRPr="000357B9">
        <w:rPr>
          <w:rFonts w:ascii="Times New Roman" w:eastAsia="Times New Roman" w:hAnsi="Times New Roman" w:cs="Times New Roman"/>
          <w:color w:val="000000"/>
          <w:sz w:val="24"/>
          <w:szCs w:val="24"/>
        </w:rPr>
        <w:t>кой договор не упоминался. Однако бывшего директора государственного предприятия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найти не удалось.</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r w:rsidRPr="000357B9">
        <w:rPr>
          <w:rFonts w:ascii="Times New Roman" w:eastAsia="Times New Roman" w:hAnsi="Times New Roman" w:cs="Times New Roman"/>
          <w:i/>
          <w:iCs/>
          <w:color w:val="000000"/>
          <w:sz w:val="24"/>
          <w:szCs w:val="24"/>
        </w:rPr>
        <w:t>В каком порядке должна проводиться реорганизация? Решите спор</w:t>
      </w:r>
      <w:r w:rsidRPr="000357B9">
        <w:rPr>
          <w:rFonts w:ascii="Times New Roman" w:eastAsia="Times New Roman" w:hAnsi="Times New Roman" w:cs="Times New Roman"/>
          <w:color w:val="000000"/>
          <w:sz w:val="24"/>
          <w:szCs w:val="24"/>
        </w:rPr>
        <w:t>.</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p>
    <w:p w:rsidR="00306840" w:rsidRPr="000357B9" w:rsidRDefault="00BC7850" w:rsidP="0030684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306840">
        <w:rPr>
          <w:rFonts w:ascii="Times New Roman" w:eastAsia="Times New Roman" w:hAnsi="Times New Roman" w:cs="Times New Roman"/>
          <w:color w:val="000000"/>
          <w:sz w:val="24"/>
          <w:szCs w:val="24"/>
        </w:rPr>
        <w:t xml:space="preserve">. </w:t>
      </w:r>
      <w:r w:rsidR="00306840" w:rsidRPr="000357B9">
        <w:rPr>
          <w:rFonts w:ascii="Times New Roman" w:eastAsia="Times New Roman" w:hAnsi="Times New Roman" w:cs="Times New Roman"/>
          <w:color w:val="000000"/>
          <w:sz w:val="24"/>
          <w:szCs w:val="24"/>
        </w:rPr>
        <w:t xml:space="preserve">Строитель </w:t>
      </w:r>
      <w:proofErr w:type="spellStart"/>
      <w:r w:rsidR="00306840" w:rsidRPr="000357B9">
        <w:rPr>
          <w:rFonts w:ascii="Times New Roman" w:eastAsia="Times New Roman" w:hAnsi="Times New Roman" w:cs="Times New Roman"/>
          <w:color w:val="000000"/>
          <w:sz w:val="24"/>
          <w:szCs w:val="24"/>
        </w:rPr>
        <w:t>Хрюлин</w:t>
      </w:r>
      <w:proofErr w:type="spellEnd"/>
      <w:r w:rsidR="00306840" w:rsidRPr="000357B9">
        <w:rPr>
          <w:rFonts w:ascii="Times New Roman" w:eastAsia="Times New Roman" w:hAnsi="Times New Roman" w:cs="Times New Roman"/>
          <w:color w:val="000000"/>
          <w:sz w:val="24"/>
          <w:szCs w:val="24"/>
        </w:rPr>
        <w:t xml:space="preserve"> в Санкт-Петербурге познакомился с генераль</w:t>
      </w:r>
      <w:r w:rsidR="00306840" w:rsidRPr="000357B9">
        <w:rPr>
          <w:rFonts w:ascii="Times New Roman" w:eastAsia="Times New Roman" w:hAnsi="Times New Roman" w:cs="Times New Roman"/>
          <w:color w:val="000000"/>
          <w:sz w:val="24"/>
          <w:szCs w:val="24"/>
        </w:rPr>
        <w:softHyphen/>
        <w:t>ным директором российской торговой фирмы «Кэш-</w:t>
      </w:r>
      <w:proofErr w:type="spellStart"/>
      <w:r w:rsidR="00306840" w:rsidRPr="000357B9">
        <w:rPr>
          <w:rFonts w:ascii="Times New Roman" w:eastAsia="Times New Roman" w:hAnsi="Times New Roman" w:cs="Times New Roman"/>
          <w:color w:val="000000"/>
          <w:sz w:val="24"/>
          <w:szCs w:val="24"/>
        </w:rPr>
        <w:t>дюстрибюторс</w:t>
      </w:r>
      <w:proofErr w:type="spellEnd"/>
      <w:r w:rsidR="00306840" w:rsidRPr="000357B9">
        <w:rPr>
          <w:rFonts w:ascii="Times New Roman" w:eastAsia="Times New Roman" w:hAnsi="Times New Roman" w:cs="Times New Roman"/>
          <w:color w:val="000000"/>
          <w:sz w:val="24"/>
          <w:szCs w:val="24"/>
        </w:rPr>
        <w:t>», Ко</w:t>
      </w:r>
      <w:r w:rsidR="00306840" w:rsidRPr="000357B9">
        <w:rPr>
          <w:rFonts w:ascii="Times New Roman" w:eastAsia="Times New Roman" w:hAnsi="Times New Roman" w:cs="Times New Roman"/>
          <w:color w:val="000000"/>
          <w:sz w:val="24"/>
          <w:szCs w:val="24"/>
        </w:rPr>
        <w:softHyphen/>
        <w:t>торый предложил ему представлять интересы его фирмы на территории Республики Беларусь и продавать оборудование для быстрой укладки тротуарной плитки.</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 xml:space="preserve">Вернувшись в Минск, </w:t>
      </w:r>
      <w:proofErr w:type="spellStart"/>
      <w:r w:rsidRPr="000357B9">
        <w:rPr>
          <w:rFonts w:ascii="Times New Roman" w:eastAsia="Times New Roman" w:hAnsi="Times New Roman" w:cs="Times New Roman"/>
          <w:color w:val="000000"/>
          <w:sz w:val="24"/>
          <w:szCs w:val="24"/>
        </w:rPr>
        <w:t>Хрюлин</w:t>
      </w:r>
      <w:proofErr w:type="spellEnd"/>
      <w:r w:rsidRPr="000357B9">
        <w:rPr>
          <w:rFonts w:ascii="Times New Roman" w:eastAsia="Times New Roman" w:hAnsi="Times New Roman" w:cs="Times New Roman"/>
          <w:color w:val="000000"/>
          <w:sz w:val="24"/>
          <w:szCs w:val="24"/>
        </w:rPr>
        <w:t xml:space="preserve"> соб</w:t>
      </w:r>
      <w:r>
        <w:rPr>
          <w:rFonts w:ascii="Times New Roman" w:eastAsia="Times New Roman" w:hAnsi="Times New Roman" w:cs="Times New Roman"/>
          <w:color w:val="000000"/>
          <w:sz w:val="24"/>
          <w:szCs w:val="24"/>
        </w:rPr>
        <w:t xml:space="preserve">рал потенциальных компаньонов, Фролова и Маслова,  </w:t>
      </w:r>
      <w:r w:rsidRPr="000357B9">
        <w:rPr>
          <w:rFonts w:ascii="Times New Roman" w:eastAsia="Times New Roman" w:hAnsi="Times New Roman" w:cs="Times New Roman"/>
          <w:color w:val="000000"/>
          <w:sz w:val="24"/>
          <w:szCs w:val="24"/>
        </w:rPr>
        <w:t>и объяснил им с</w:t>
      </w:r>
      <w:r>
        <w:rPr>
          <w:rFonts w:ascii="Times New Roman" w:eastAsia="Times New Roman" w:hAnsi="Times New Roman" w:cs="Times New Roman"/>
          <w:color w:val="000000"/>
          <w:sz w:val="24"/>
          <w:szCs w:val="24"/>
        </w:rPr>
        <w:t>уть предложения российской фир</w:t>
      </w:r>
      <w:r w:rsidRPr="000357B9">
        <w:rPr>
          <w:rFonts w:ascii="Times New Roman" w:eastAsia="Times New Roman" w:hAnsi="Times New Roman" w:cs="Times New Roman"/>
          <w:color w:val="000000"/>
          <w:sz w:val="24"/>
          <w:szCs w:val="24"/>
        </w:rPr>
        <w:t>мы. Они согласились работать вместе.</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Фролов предложил открыть предста</w:t>
      </w:r>
      <w:r>
        <w:rPr>
          <w:rFonts w:ascii="Times New Roman" w:eastAsia="Times New Roman" w:hAnsi="Times New Roman" w:cs="Times New Roman"/>
          <w:color w:val="000000"/>
          <w:sz w:val="24"/>
          <w:szCs w:val="24"/>
        </w:rPr>
        <w:t xml:space="preserve">вительство или филиал, Маслов - </w:t>
      </w:r>
      <w:r w:rsidRPr="000357B9">
        <w:rPr>
          <w:rFonts w:ascii="Times New Roman" w:eastAsia="Times New Roman" w:hAnsi="Times New Roman" w:cs="Times New Roman"/>
          <w:color w:val="000000"/>
          <w:sz w:val="24"/>
          <w:szCs w:val="24"/>
        </w:rPr>
        <w:t xml:space="preserve"> совместное общество с ограниченной ответственностью, а </w:t>
      </w:r>
      <w:proofErr w:type="spellStart"/>
      <w:r w:rsidRPr="000357B9">
        <w:rPr>
          <w:rFonts w:ascii="Times New Roman" w:eastAsia="Times New Roman" w:hAnsi="Times New Roman" w:cs="Times New Roman"/>
          <w:color w:val="000000"/>
          <w:sz w:val="24"/>
          <w:szCs w:val="24"/>
        </w:rPr>
        <w:t>Хрюлин</w:t>
      </w:r>
      <w:proofErr w:type="spellEnd"/>
      <w:r w:rsidRPr="000357B9">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за</w:t>
      </w:r>
      <w:r w:rsidRPr="000357B9">
        <w:rPr>
          <w:rFonts w:ascii="Times New Roman" w:eastAsia="Times New Roman" w:hAnsi="Times New Roman" w:cs="Times New Roman"/>
          <w:color w:val="000000"/>
          <w:sz w:val="24"/>
          <w:szCs w:val="24"/>
        </w:rPr>
        <w:t>регистрировать унитарное предприя</w:t>
      </w:r>
      <w:r>
        <w:rPr>
          <w:rFonts w:ascii="Times New Roman" w:eastAsia="Times New Roman" w:hAnsi="Times New Roman" w:cs="Times New Roman"/>
          <w:color w:val="000000"/>
          <w:sz w:val="24"/>
          <w:szCs w:val="24"/>
        </w:rPr>
        <w:t xml:space="preserve">тие, учредителем которого выступит </w:t>
      </w:r>
      <w:r w:rsidRPr="000357B9">
        <w:rPr>
          <w:rFonts w:ascii="Times New Roman" w:eastAsia="Times New Roman" w:hAnsi="Times New Roman" w:cs="Times New Roman"/>
          <w:color w:val="000000"/>
          <w:sz w:val="24"/>
          <w:szCs w:val="24"/>
        </w:rPr>
        <w:t xml:space="preserve">он сам, директором будет Маслов, а Фролов будет заключать сделки </w:t>
      </w:r>
      <w:r w:rsidR="005A5FC3">
        <w:rPr>
          <w:rFonts w:ascii="Times New Roman" w:eastAsia="Times New Roman" w:hAnsi="Times New Roman" w:cs="Times New Roman"/>
          <w:color w:val="000000"/>
          <w:sz w:val="24"/>
          <w:szCs w:val="24"/>
          <w:vertAlign w:val="subscript"/>
        </w:rPr>
        <w:t xml:space="preserve"> </w:t>
      </w:r>
      <w:r w:rsidR="005A5FC3">
        <w:rPr>
          <w:rFonts w:ascii="Times New Roman" w:eastAsia="Times New Roman" w:hAnsi="Times New Roman" w:cs="Times New Roman"/>
          <w:color w:val="000000"/>
          <w:sz w:val="24"/>
          <w:szCs w:val="24"/>
        </w:rPr>
        <w:t xml:space="preserve">по </w:t>
      </w:r>
      <w:r w:rsidRPr="000357B9">
        <w:rPr>
          <w:rFonts w:ascii="Times New Roman" w:eastAsia="Times New Roman" w:hAnsi="Times New Roman" w:cs="Times New Roman"/>
          <w:color w:val="000000"/>
          <w:sz w:val="24"/>
          <w:szCs w:val="24"/>
        </w:rPr>
        <w:t xml:space="preserve"> доверенности за вознаграждение.</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r w:rsidRPr="000357B9">
        <w:rPr>
          <w:rFonts w:ascii="Times New Roman" w:eastAsia="Times New Roman" w:hAnsi="Times New Roman" w:cs="Times New Roman"/>
          <w:i/>
          <w:iCs/>
          <w:color w:val="000000"/>
          <w:sz w:val="24"/>
          <w:szCs w:val="24"/>
        </w:rPr>
        <w:t xml:space="preserve">Помогите выбрать организационно-правовую форму коммерческой организации, максимально соответствующую запросам </w:t>
      </w:r>
      <w:proofErr w:type="spellStart"/>
      <w:r w:rsidRPr="000357B9">
        <w:rPr>
          <w:rFonts w:ascii="Times New Roman" w:eastAsia="Times New Roman" w:hAnsi="Times New Roman" w:cs="Times New Roman"/>
          <w:i/>
          <w:iCs/>
          <w:color w:val="000000"/>
          <w:sz w:val="24"/>
          <w:szCs w:val="24"/>
        </w:rPr>
        <w:t>Хрюлина</w:t>
      </w:r>
      <w:proofErr w:type="spellEnd"/>
      <w:r w:rsidRPr="000357B9">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Фро</w:t>
      </w:r>
      <w:r w:rsidRPr="000357B9">
        <w:rPr>
          <w:rFonts w:ascii="Times New Roman" w:eastAsia="Times New Roman" w:hAnsi="Times New Roman" w:cs="Times New Roman"/>
          <w:i/>
          <w:iCs/>
          <w:color w:val="000000"/>
          <w:sz w:val="24"/>
          <w:szCs w:val="24"/>
        </w:rPr>
        <w:t>лова и Маслова. Дайте правовую оценку поступившим предложениям</w:t>
      </w:r>
      <w:r w:rsidRPr="000357B9">
        <w:rPr>
          <w:rFonts w:ascii="Times New Roman" w:eastAsia="Times New Roman" w:hAnsi="Times New Roman" w:cs="Times New Roman"/>
          <w:color w:val="000000"/>
          <w:sz w:val="24"/>
          <w:szCs w:val="24"/>
        </w:rPr>
        <w:t>.</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p>
    <w:p w:rsidR="002D2E81" w:rsidRPr="002D2E81" w:rsidRDefault="002D2E81" w:rsidP="002D2E8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C7850">
        <w:rPr>
          <w:rFonts w:ascii="Times New Roman" w:eastAsia="Times New Roman" w:hAnsi="Times New Roman" w:cs="Times New Roman"/>
          <w:sz w:val="24"/>
          <w:szCs w:val="24"/>
        </w:rPr>
        <w:t>56</w:t>
      </w:r>
      <w:r w:rsidR="00306840">
        <w:rPr>
          <w:rFonts w:ascii="Times New Roman" w:eastAsia="Times New Roman" w:hAnsi="Times New Roman" w:cs="Times New Roman"/>
          <w:sz w:val="24"/>
          <w:szCs w:val="24"/>
        </w:rPr>
        <w:t xml:space="preserve">. </w:t>
      </w:r>
      <w:r w:rsidRPr="002D2E81">
        <w:rPr>
          <w:rFonts w:ascii="Times New Roman" w:hAnsi="Times New Roman" w:cs="Times New Roman"/>
          <w:sz w:val="24"/>
          <w:szCs w:val="24"/>
        </w:rPr>
        <w:t>Гражданин Иванов – один из участников полного товарищества по торговле недвижимостью – решил расширить свое дело, организовав еще одно предприятие в форме коммандитного товарищества. Найдя заинтересованную фирму, Иванов предложил ей в новом предприятии роль полного товарища. Свой статус Иванов определил как статус вкладчика, оговорив при этом, что в учредительном договоре должно быть предусмотрено, что руководить предприятием будет сам Иванов в качестве директора.</w:t>
      </w:r>
    </w:p>
    <w:p w:rsidR="002D2E81" w:rsidRPr="002D2E81" w:rsidRDefault="002D2E81" w:rsidP="002D2E81">
      <w:pPr>
        <w:spacing w:after="0" w:line="240" w:lineRule="auto"/>
        <w:jc w:val="both"/>
        <w:rPr>
          <w:rFonts w:ascii="Times New Roman" w:hAnsi="Times New Roman" w:cs="Times New Roman"/>
          <w:i/>
          <w:sz w:val="24"/>
          <w:szCs w:val="24"/>
        </w:rPr>
      </w:pPr>
      <w:r w:rsidRPr="002D2E81">
        <w:rPr>
          <w:rFonts w:ascii="Times New Roman" w:hAnsi="Times New Roman" w:cs="Times New Roman"/>
          <w:sz w:val="24"/>
          <w:szCs w:val="24"/>
        </w:rPr>
        <w:t xml:space="preserve">       </w:t>
      </w:r>
      <w:r w:rsidRPr="002D2E81">
        <w:rPr>
          <w:rFonts w:ascii="Times New Roman" w:hAnsi="Times New Roman" w:cs="Times New Roman"/>
          <w:i/>
          <w:sz w:val="24"/>
          <w:szCs w:val="24"/>
        </w:rPr>
        <w:t>Каково правовое положение коммандитного товарищества?</w:t>
      </w:r>
    </w:p>
    <w:p w:rsidR="002D2E81" w:rsidRPr="002D2E81" w:rsidRDefault="002D2E81" w:rsidP="002D2E81">
      <w:pPr>
        <w:spacing w:after="0" w:line="240" w:lineRule="auto"/>
        <w:jc w:val="both"/>
        <w:rPr>
          <w:rFonts w:ascii="Times New Roman" w:hAnsi="Times New Roman" w:cs="Times New Roman"/>
          <w:i/>
          <w:sz w:val="24"/>
          <w:szCs w:val="24"/>
        </w:rPr>
      </w:pPr>
      <w:r w:rsidRPr="002D2E81">
        <w:rPr>
          <w:rFonts w:ascii="Times New Roman" w:hAnsi="Times New Roman" w:cs="Times New Roman"/>
          <w:i/>
          <w:sz w:val="24"/>
          <w:szCs w:val="24"/>
        </w:rPr>
        <w:t xml:space="preserve">       Чем коммандитное товарищество отличается от </w:t>
      </w:r>
      <w:proofErr w:type="gramStart"/>
      <w:r w:rsidRPr="002D2E81">
        <w:rPr>
          <w:rFonts w:ascii="Times New Roman" w:hAnsi="Times New Roman" w:cs="Times New Roman"/>
          <w:i/>
          <w:sz w:val="24"/>
          <w:szCs w:val="24"/>
        </w:rPr>
        <w:t>полного</w:t>
      </w:r>
      <w:proofErr w:type="gramEnd"/>
      <w:r w:rsidRPr="002D2E81">
        <w:rPr>
          <w:rFonts w:ascii="Times New Roman" w:hAnsi="Times New Roman" w:cs="Times New Roman"/>
          <w:i/>
          <w:sz w:val="24"/>
          <w:szCs w:val="24"/>
        </w:rPr>
        <w:t>? Правомерны  ли действия гражданина Иванова? Свой ответ обоснуйте.</w:t>
      </w:r>
    </w:p>
    <w:p w:rsidR="002D2E81" w:rsidRPr="00EC4EFE" w:rsidRDefault="00BC7850" w:rsidP="002D2E81">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57</w:t>
      </w:r>
      <w:r w:rsidR="002D2E81">
        <w:rPr>
          <w:rFonts w:ascii="Times New Roman" w:eastAsia="Times New Roman" w:hAnsi="Times New Roman" w:cs="Times New Roman"/>
          <w:color w:val="000000"/>
          <w:sz w:val="24"/>
          <w:szCs w:val="24"/>
        </w:rPr>
        <w:t>.</w:t>
      </w:r>
      <w:r w:rsidR="002D2E81" w:rsidRPr="002D2E81">
        <w:rPr>
          <w:rFonts w:ascii="Times New Roman" w:eastAsia="Times New Roman" w:hAnsi="Times New Roman" w:cs="Times New Roman"/>
          <w:color w:val="000000"/>
          <w:sz w:val="24"/>
          <w:szCs w:val="24"/>
        </w:rPr>
        <w:t xml:space="preserve"> </w:t>
      </w:r>
      <w:r w:rsidR="002D2E81" w:rsidRPr="00EC4EFE">
        <w:rPr>
          <w:rFonts w:ascii="Times New Roman" w:eastAsia="Times New Roman" w:hAnsi="Times New Roman" w:cs="Times New Roman"/>
          <w:color w:val="000000"/>
          <w:sz w:val="24"/>
          <w:szCs w:val="24"/>
        </w:rPr>
        <w:t>Супруги Косины купили трехкомнатную квартиру. В объявлении квартира характеризовалась как «квартира с евроремонтом класса люкс».</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При осмотре супруги обратили внимание на качественную отделку, зер</w:t>
      </w:r>
      <w:r w:rsidRPr="00EC4EFE">
        <w:rPr>
          <w:rFonts w:ascii="Times New Roman" w:eastAsia="Times New Roman" w:hAnsi="Times New Roman" w:cs="Times New Roman"/>
          <w:color w:val="000000"/>
          <w:sz w:val="24"/>
          <w:szCs w:val="24"/>
        </w:rPr>
        <w:softHyphen/>
        <w:t>кальный шкаф, оригинальные люстры в комнате и на кухне, бойлер в ван</w:t>
      </w:r>
      <w:r w:rsidRPr="00EC4EFE">
        <w:rPr>
          <w:rFonts w:ascii="Times New Roman" w:eastAsia="Times New Roman" w:hAnsi="Times New Roman" w:cs="Times New Roman"/>
          <w:color w:val="000000"/>
          <w:sz w:val="24"/>
          <w:szCs w:val="24"/>
        </w:rPr>
        <w:softHyphen/>
        <w:t>ной комнате, импортную встроенную кухню с фильтром для питьевой поды и бытовой техникой.</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После подписания договора и оплаты цены супруги поехали при</w:t>
      </w:r>
      <w:r w:rsidRPr="00EC4EFE">
        <w:rPr>
          <w:rFonts w:ascii="Times New Roman" w:eastAsia="Times New Roman" w:hAnsi="Times New Roman" w:cs="Times New Roman"/>
          <w:color w:val="000000"/>
          <w:sz w:val="24"/>
          <w:szCs w:val="24"/>
        </w:rPr>
        <w:softHyphen/>
        <w:t>нимать квартиру. Но в квартире не оказалось ни зеркального шкафа, ни светильников, ни бойлера. Из встроенной кухни были демонтированы фильтр и вытяжка.</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Косины принимать квартиру отказались и потребовали возврата денег.</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 xml:space="preserve">Продавец заявил, что принадлежностями к квартире указанные вещи не являются, о продаже этих вещей с </w:t>
      </w:r>
      <w:proofErr w:type="spellStart"/>
      <w:r w:rsidRPr="00EC4EFE">
        <w:rPr>
          <w:rFonts w:ascii="Times New Roman" w:eastAsia="Times New Roman" w:hAnsi="Times New Roman" w:cs="Times New Roman"/>
          <w:color w:val="000000"/>
          <w:sz w:val="24"/>
          <w:szCs w:val="24"/>
        </w:rPr>
        <w:t>Косиными</w:t>
      </w:r>
      <w:proofErr w:type="spellEnd"/>
      <w:r w:rsidRPr="00EC4EFE">
        <w:rPr>
          <w:rFonts w:ascii="Times New Roman" w:eastAsia="Times New Roman" w:hAnsi="Times New Roman" w:cs="Times New Roman"/>
          <w:color w:val="000000"/>
          <w:sz w:val="24"/>
          <w:szCs w:val="24"/>
        </w:rPr>
        <w:t xml:space="preserve"> не договаривались и со</w:t>
      </w:r>
      <w:r w:rsidRPr="00EC4EFE">
        <w:rPr>
          <w:rFonts w:ascii="Times New Roman" w:eastAsia="Times New Roman" w:hAnsi="Times New Roman" w:cs="Times New Roman"/>
          <w:color w:val="000000"/>
          <w:sz w:val="24"/>
          <w:szCs w:val="24"/>
        </w:rPr>
        <w:softHyphen/>
        <w:t>ответствующих договоров не заключали, состояние квартиры все равно соответствует определению «с отделкой», все предусмотренное строи</w:t>
      </w:r>
      <w:r w:rsidRPr="00EC4EFE">
        <w:rPr>
          <w:rFonts w:ascii="Times New Roman" w:eastAsia="Times New Roman" w:hAnsi="Times New Roman" w:cs="Times New Roman"/>
          <w:color w:val="000000"/>
          <w:sz w:val="24"/>
          <w:szCs w:val="24"/>
        </w:rPr>
        <w:softHyphen/>
        <w:t>тельным проектом есть.</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 xml:space="preserve">Косины возразили, что они </w:t>
      </w:r>
      <w:proofErr w:type="gramStart"/>
      <w:r w:rsidRPr="00EC4EFE">
        <w:rPr>
          <w:rFonts w:ascii="Times New Roman" w:eastAsia="Times New Roman" w:hAnsi="Times New Roman" w:cs="Times New Roman"/>
          <w:color w:val="000000"/>
          <w:sz w:val="24"/>
          <w:szCs w:val="24"/>
        </w:rPr>
        <w:t>покупали единый объект и все вышепере</w:t>
      </w:r>
      <w:r w:rsidRPr="00EC4EFE">
        <w:rPr>
          <w:rFonts w:ascii="Times New Roman" w:eastAsia="Times New Roman" w:hAnsi="Times New Roman" w:cs="Times New Roman"/>
          <w:color w:val="000000"/>
          <w:sz w:val="24"/>
          <w:szCs w:val="24"/>
        </w:rPr>
        <w:softHyphen/>
        <w:t>численное входило</w:t>
      </w:r>
      <w:proofErr w:type="gramEnd"/>
      <w:r w:rsidRPr="00EC4EFE">
        <w:rPr>
          <w:rFonts w:ascii="Times New Roman" w:eastAsia="Times New Roman" w:hAnsi="Times New Roman" w:cs="Times New Roman"/>
          <w:color w:val="000000"/>
          <w:sz w:val="24"/>
          <w:szCs w:val="24"/>
        </w:rPr>
        <w:t xml:space="preserve"> в цену.</w:t>
      </w:r>
    </w:p>
    <w:p w:rsidR="002D2E81" w:rsidRPr="00EC4EFE" w:rsidRDefault="002D2E81" w:rsidP="002D2E81">
      <w:pPr>
        <w:spacing w:after="0" w:line="240" w:lineRule="auto"/>
        <w:ind w:firstLine="567"/>
        <w:jc w:val="both"/>
        <w:rPr>
          <w:rFonts w:ascii="Times New Roman" w:eastAsia="Times New Roman" w:hAnsi="Times New Roman" w:cs="Times New Roman"/>
          <w:i/>
          <w:iCs/>
          <w:color w:val="000000"/>
          <w:sz w:val="24"/>
          <w:szCs w:val="24"/>
        </w:rPr>
      </w:pPr>
      <w:r w:rsidRPr="00EC4EFE">
        <w:rPr>
          <w:rFonts w:ascii="Times New Roman" w:eastAsia="Times New Roman" w:hAnsi="Times New Roman" w:cs="Times New Roman"/>
          <w:i/>
          <w:iCs/>
          <w:color w:val="000000"/>
          <w:sz w:val="24"/>
          <w:szCs w:val="24"/>
        </w:rPr>
        <w:t>Какие виды вещей Вы знаете? Какие из них встретились в этой задаче?</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p>
    <w:p w:rsidR="00205B97" w:rsidRPr="00205B97" w:rsidRDefault="00BC7850" w:rsidP="00205B97">
      <w:pPr>
        <w:pStyle w:val="a4"/>
        <w:ind w:firstLine="567"/>
        <w:rPr>
          <w:b w:val="0"/>
          <w:i w:val="0"/>
          <w:sz w:val="24"/>
          <w:szCs w:val="24"/>
        </w:rPr>
      </w:pPr>
      <w:r>
        <w:rPr>
          <w:b w:val="0"/>
          <w:i w:val="0"/>
          <w:sz w:val="24"/>
          <w:szCs w:val="24"/>
        </w:rPr>
        <w:t>58</w:t>
      </w:r>
      <w:r w:rsidR="002D2E81" w:rsidRPr="00205B97">
        <w:rPr>
          <w:b w:val="0"/>
          <w:i w:val="0"/>
          <w:sz w:val="24"/>
          <w:szCs w:val="24"/>
        </w:rPr>
        <w:t>.</w:t>
      </w:r>
      <w:r w:rsidR="00205B97" w:rsidRPr="00205B97">
        <w:rPr>
          <w:b w:val="0"/>
          <w:i w:val="0"/>
          <w:sz w:val="24"/>
          <w:szCs w:val="24"/>
        </w:rPr>
        <w:t xml:space="preserve"> </w:t>
      </w:r>
      <w:r w:rsidR="00205B97">
        <w:rPr>
          <w:b w:val="0"/>
          <w:i w:val="0"/>
          <w:sz w:val="24"/>
          <w:szCs w:val="24"/>
        </w:rPr>
        <w:t xml:space="preserve"> </w:t>
      </w:r>
      <w:proofErr w:type="spellStart"/>
      <w:r w:rsidR="00205B97" w:rsidRPr="00205B97">
        <w:rPr>
          <w:b w:val="0"/>
          <w:i w:val="0"/>
          <w:sz w:val="24"/>
          <w:szCs w:val="24"/>
        </w:rPr>
        <w:t>Сидорчук</w:t>
      </w:r>
      <w:proofErr w:type="spellEnd"/>
      <w:r w:rsidR="00205B97" w:rsidRPr="00205B97">
        <w:rPr>
          <w:b w:val="0"/>
          <w:i w:val="0"/>
          <w:sz w:val="24"/>
          <w:szCs w:val="24"/>
        </w:rPr>
        <w:t xml:space="preserve"> пришел в комиссионный магазин купить скрипку. Скрипка вместе со смычком была помещена в футляр, и рядом с ними была проставлена цена. </w:t>
      </w:r>
      <w:proofErr w:type="spellStart"/>
      <w:r w:rsidR="00205B97" w:rsidRPr="00205B97">
        <w:rPr>
          <w:b w:val="0"/>
          <w:i w:val="0"/>
          <w:sz w:val="24"/>
          <w:szCs w:val="24"/>
        </w:rPr>
        <w:t>Сидорчук</w:t>
      </w:r>
      <w:proofErr w:type="spellEnd"/>
      <w:r w:rsidR="00205B97" w:rsidRPr="00205B97">
        <w:rPr>
          <w:b w:val="0"/>
          <w:i w:val="0"/>
          <w:sz w:val="24"/>
          <w:szCs w:val="24"/>
        </w:rPr>
        <w:t xml:space="preserve"> пошел в кассу и пробил чек на указанную сумму. Продавец подала </w:t>
      </w:r>
      <w:proofErr w:type="spellStart"/>
      <w:r w:rsidR="00205B97" w:rsidRPr="00205B97">
        <w:rPr>
          <w:b w:val="0"/>
          <w:i w:val="0"/>
          <w:sz w:val="24"/>
          <w:szCs w:val="24"/>
        </w:rPr>
        <w:t>Сидорчуку</w:t>
      </w:r>
      <w:proofErr w:type="spellEnd"/>
      <w:r w:rsidR="00205B97" w:rsidRPr="00205B97">
        <w:rPr>
          <w:b w:val="0"/>
          <w:i w:val="0"/>
          <w:sz w:val="24"/>
          <w:szCs w:val="24"/>
        </w:rPr>
        <w:t xml:space="preserve"> скрипку без смычка и футляра. </w:t>
      </w:r>
      <w:proofErr w:type="spellStart"/>
      <w:r w:rsidR="00205B97" w:rsidRPr="00205B97">
        <w:rPr>
          <w:b w:val="0"/>
          <w:i w:val="0"/>
          <w:sz w:val="24"/>
          <w:szCs w:val="24"/>
        </w:rPr>
        <w:t>Сидорчук</w:t>
      </w:r>
      <w:proofErr w:type="spellEnd"/>
      <w:r w:rsidR="00205B97" w:rsidRPr="00205B97">
        <w:rPr>
          <w:b w:val="0"/>
          <w:i w:val="0"/>
          <w:sz w:val="24"/>
          <w:szCs w:val="24"/>
        </w:rPr>
        <w:t xml:space="preserve"> стал требовать передачи ему смычка и футляра. Продавец ответил, что цена стояла только на скрипку.</w:t>
      </w:r>
    </w:p>
    <w:p w:rsidR="00205B97" w:rsidRPr="00205B97" w:rsidRDefault="00205B97" w:rsidP="00205B97">
      <w:pPr>
        <w:pStyle w:val="a4"/>
        <w:ind w:firstLine="567"/>
        <w:rPr>
          <w:b w:val="0"/>
          <w:sz w:val="24"/>
          <w:szCs w:val="24"/>
        </w:rPr>
      </w:pPr>
      <w:r w:rsidRPr="00205B97">
        <w:rPr>
          <w:b w:val="0"/>
          <w:sz w:val="24"/>
          <w:szCs w:val="24"/>
        </w:rPr>
        <w:t>Кто прав в этом споре?  Свой ответ обоснуйте.</w:t>
      </w:r>
    </w:p>
    <w:p w:rsidR="002D2E81" w:rsidRPr="00205B97" w:rsidRDefault="002D2E81" w:rsidP="00205B97">
      <w:pPr>
        <w:spacing w:after="0" w:line="240" w:lineRule="auto"/>
        <w:ind w:firstLine="567"/>
        <w:jc w:val="both"/>
        <w:rPr>
          <w:rFonts w:ascii="Times New Roman" w:eastAsia="Times New Roman" w:hAnsi="Times New Roman" w:cs="Times New Roman"/>
          <w:color w:val="000000"/>
          <w:sz w:val="24"/>
          <w:szCs w:val="24"/>
        </w:rPr>
      </w:pPr>
    </w:p>
    <w:p w:rsidR="00192904" w:rsidRDefault="00192904" w:rsidP="00205B97">
      <w:pPr>
        <w:pStyle w:val="3"/>
        <w:spacing w:after="0"/>
        <w:ind w:firstLine="567"/>
        <w:jc w:val="both"/>
        <w:rPr>
          <w:sz w:val="24"/>
          <w:szCs w:val="24"/>
        </w:rPr>
      </w:pPr>
    </w:p>
    <w:p w:rsidR="00205B97" w:rsidRPr="00205B97" w:rsidRDefault="00BC7850" w:rsidP="00205B97">
      <w:pPr>
        <w:pStyle w:val="3"/>
        <w:spacing w:after="0"/>
        <w:ind w:firstLine="567"/>
        <w:jc w:val="both"/>
        <w:rPr>
          <w:sz w:val="24"/>
          <w:szCs w:val="24"/>
        </w:rPr>
      </w:pPr>
      <w:r>
        <w:rPr>
          <w:sz w:val="24"/>
          <w:szCs w:val="24"/>
        </w:rPr>
        <w:t>59</w:t>
      </w:r>
      <w:r w:rsidR="00205B97" w:rsidRPr="00205B97">
        <w:rPr>
          <w:sz w:val="24"/>
          <w:szCs w:val="24"/>
        </w:rPr>
        <w:t>. При отчуждении предприятия между продавцом и покупателем возникли разногласия по определению состава имущества, которое должно быть передано покупателю. Продавец настаивал на том, чтобы в его распоряжении осталось полученная и еще не реализованная продукция, а также на том,  чтобы за ним остались неимущественные права: право на фирменное наименование, право на торговый знак.</w:t>
      </w:r>
    </w:p>
    <w:p w:rsidR="00205B97" w:rsidRPr="00205B97" w:rsidRDefault="00205B97" w:rsidP="00205B97">
      <w:pPr>
        <w:spacing w:after="0" w:line="240" w:lineRule="auto"/>
        <w:ind w:firstLine="567"/>
        <w:jc w:val="both"/>
        <w:rPr>
          <w:rFonts w:ascii="Times New Roman" w:hAnsi="Times New Roman" w:cs="Times New Roman"/>
          <w:sz w:val="24"/>
          <w:szCs w:val="24"/>
        </w:rPr>
      </w:pPr>
      <w:r w:rsidRPr="00205B97">
        <w:rPr>
          <w:rFonts w:ascii="Times New Roman" w:hAnsi="Times New Roman" w:cs="Times New Roman"/>
          <w:sz w:val="24"/>
          <w:szCs w:val="24"/>
        </w:rPr>
        <w:t xml:space="preserve">     Покупатель, в свою очередь, требовал исключения из состава передаваемого предприятия его долгов, полагая, что он приобретает только наличное имущество с его активами.</w:t>
      </w:r>
    </w:p>
    <w:p w:rsidR="00205B97" w:rsidRPr="00205B97" w:rsidRDefault="00205B97" w:rsidP="00205B97">
      <w:pPr>
        <w:spacing w:after="0" w:line="240" w:lineRule="auto"/>
        <w:ind w:firstLine="567"/>
        <w:jc w:val="both"/>
        <w:rPr>
          <w:rFonts w:ascii="Times New Roman" w:hAnsi="Times New Roman" w:cs="Times New Roman"/>
          <w:i/>
          <w:sz w:val="24"/>
          <w:szCs w:val="24"/>
        </w:rPr>
      </w:pPr>
      <w:r w:rsidRPr="00205B97">
        <w:rPr>
          <w:rFonts w:ascii="Times New Roman" w:hAnsi="Times New Roman" w:cs="Times New Roman"/>
          <w:sz w:val="24"/>
          <w:szCs w:val="24"/>
        </w:rPr>
        <w:t xml:space="preserve">      </w:t>
      </w:r>
      <w:r w:rsidRPr="00205B97">
        <w:rPr>
          <w:rFonts w:ascii="Times New Roman" w:hAnsi="Times New Roman" w:cs="Times New Roman"/>
          <w:i/>
          <w:sz w:val="24"/>
          <w:szCs w:val="24"/>
        </w:rPr>
        <w:t xml:space="preserve">Кто прав в этом споре? </w:t>
      </w:r>
    </w:p>
    <w:p w:rsidR="00306840" w:rsidRPr="00205B97" w:rsidRDefault="00306840" w:rsidP="00205B97">
      <w:pPr>
        <w:spacing w:after="0" w:line="240" w:lineRule="auto"/>
        <w:ind w:firstLine="567"/>
        <w:jc w:val="both"/>
        <w:rPr>
          <w:rFonts w:ascii="Times New Roman" w:hAnsi="Times New Roman" w:cs="Times New Roman"/>
          <w:sz w:val="24"/>
          <w:szCs w:val="24"/>
        </w:rPr>
      </w:pPr>
    </w:p>
    <w:p w:rsidR="00192904" w:rsidRDefault="00192904" w:rsidP="004F28F4">
      <w:pPr>
        <w:pStyle w:val="a4"/>
        <w:shd w:val="clear" w:color="auto" w:fill="auto"/>
        <w:ind w:firstLine="360"/>
        <w:rPr>
          <w:b w:val="0"/>
          <w:i w:val="0"/>
          <w:sz w:val="24"/>
          <w:szCs w:val="24"/>
        </w:rPr>
      </w:pPr>
    </w:p>
    <w:p w:rsidR="004F28F4" w:rsidRPr="004F28F4" w:rsidRDefault="00BC7850" w:rsidP="004F28F4">
      <w:pPr>
        <w:pStyle w:val="a4"/>
        <w:shd w:val="clear" w:color="auto" w:fill="auto"/>
        <w:ind w:firstLine="360"/>
        <w:rPr>
          <w:b w:val="0"/>
          <w:i w:val="0"/>
          <w:sz w:val="24"/>
          <w:szCs w:val="24"/>
        </w:rPr>
      </w:pPr>
      <w:r>
        <w:rPr>
          <w:b w:val="0"/>
          <w:i w:val="0"/>
          <w:sz w:val="24"/>
          <w:szCs w:val="24"/>
        </w:rPr>
        <w:t>60</w:t>
      </w:r>
      <w:r w:rsidR="00205B97" w:rsidRPr="004F28F4">
        <w:rPr>
          <w:b w:val="0"/>
          <w:i w:val="0"/>
          <w:sz w:val="24"/>
          <w:szCs w:val="24"/>
        </w:rPr>
        <w:t xml:space="preserve">. </w:t>
      </w:r>
      <w:r w:rsidR="004F28F4" w:rsidRPr="004F28F4">
        <w:rPr>
          <w:b w:val="0"/>
          <w:i w:val="0"/>
          <w:sz w:val="24"/>
          <w:szCs w:val="24"/>
        </w:rPr>
        <w:t xml:space="preserve">Свиридова предъявила иск к наследникам члена ЖСК о взыскании </w:t>
      </w:r>
      <w:r w:rsidR="004F28F4">
        <w:rPr>
          <w:b w:val="0"/>
          <w:i w:val="0"/>
          <w:sz w:val="24"/>
          <w:szCs w:val="24"/>
        </w:rPr>
        <w:t xml:space="preserve"> 1</w:t>
      </w:r>
      <w:r w:rsidR="004F28F4" w:rsidRPr="004F28F4">
        <w:rPr>
          <w:b w:val="0"/>
          <w:i w:val="0"/>
          <w:sz w:val="24"/>
          <w:szCs w:val="24"/>
        </w:rPr>
        <w:t>5</w:t>
      </w:r>
      <w:r w:rsidR="0052278C">
        <w:rPr>
          <w:b w:val="0"/>
          <w:i w:val="0"/>
          <w:sz w:val="24"/>
          <w:szCs w:val="24"/>
        </w:rPr>
        <w:t xml:space="preserve"> 000</w:t>
      </w:r>
      <w:r w:rsidR="00881F25">
        <w:rPr>
          <w:b w:val="0"/>
          <w:i w:val="0"/>
          <w:sz w:val="24"/>
          <w:szCs w:val="24"/>
        </w:rPr>
        <w:t xml:space="preserve"> </w:t>
      </w:r>
      <w:r w:rsidR="004F28F4" w:rsidRPr="004F28F4">
        <w:rPr>
          <w:b w:val="0"/>
          <w:i w:val="0"/>
          <w:sz w:val="24"/>
          <w:szCs w:val="24"/>
        </w:rPr>
        <w:t>руб. В заявлении она указала, что на строительство кооперативной квартиры она дала своей двоюродной сестре Бирюк эту сумму,</w:t>
      </w:r>
      <w:r w:rsidR="004F28F4">
        <w:rPr>
          <w:b w:val="0"/>
          <w:i w:val="0"/>
          <w:sz w:val="24"/>
          <w:szCs w:val="24"/>
        </w:rPr>
        <w:t xml:space="preserve"> </w:t>
      </w:r>
      <w:r w:rsidR="004F28F4" w:rsidRPr="004F28F4">
        <w:rPr>
          <w:b w:val="0"/>
          <w:i w:val="0"/>
          <w:sz w:val="24"/>
          <w:szCs w:val="24"/>
        </w:rPr>
        <w:t>Бирюк внесла деньги в качестве паевого взноса в ЖСК. После смерти Бирюк пай перешел к ее наследникам. Свиридова утверждала, что передала Бирюк деньги в заем. Это подтвердили в судебном заседании и свидетели.</w:t>
      </w:r>
    </w:p>
    <w:p w:rsidR="004F28F4" w:rsidRPr="004F28F4" w:rsidRDefault="004F28F4" w:rsidP="004F28F4">
      <w:pPr>
        <w:pStyle w:val="a4"/>
        <w:ind w:firstLine="360"/>
        <w:rPr>
          <w:b w:val="0"/>
          <w:sz w:val="24"/>
          <w:szCs w:val="24"/>
        </w:rPr>
      </w:pPr>
      <w:r w:rsidRPr="004F28F4">
        <w:rPr>
          <w:b w:val="0"/>
          <w:i w:val="0"/>
          <w:sz w:val="24"/>
          <w:szCs w:val="24"/>
        </w:rPr>
        <w:t xml:space="preserve">     </w:t>
      </w:r>
      <w:r w:rsidRPr="004F28F4">
        <w:rPr>
          <w:b w:val="0"/>
          <w:sz w:val="24"/>
          <w:szCs w:val="24"/>
        </w:rPr>
        <w:t>Какое решение должен вынести суд?</w:t>
      </w:r>
    </w:p>
    <w:p w:rsidR="004F28F4" w:rsidRPr="004F28F4" w:rsidRDefault="004F28F4" w:rsidP="004F28F4">
      <w:pPr>
        <w:pStyle w:val="a4"/>
        <w:rPr>
          <w:b w:val="0"/>
          <w:i w:val="0"/>
          <w:sz w:val="24"/>
          <w:szCs w:val="24"/>
        </w:rPr>
      </w:pPr>
      <w:r w:rsidRPr="004F28F4">
        <w:rPr>
          <w:b w:val="0"/>
          <w:i w:val="0"/>
          <w:sz w:val="24"/>
          <w:szCs w:val="24"/>
        </w:rPr>
        <w:t xml:space="preserve">     </w:t>
      </w:r>
      <w:r w:rsidRPr="004F28F4">
        <w:rPr>
          <w:i w:val="0"/>
          <w:sz w:val="24"/>
          <w:szCs w:val="24"/>
        </w:rPr>
        <w:t xml:space="preserve">В а </w:t>
      </w:r>
      <w:proofErr w:type="gramStart"/>
      <w:r w:rsidRPr="004F28F4">
        <w:rPr>
          <w:i w:val="0"/>
          <w:sz w:val="24"/>
          <w:szCs w:val="24"/>
        </w:rPr>
        <w:t>р</w:t>
      </w:r>
      <w:proofErr w:type="gramEnd"/>
      <w:r w:rsidRPr="004F28F4">
        <w:rPr>
          <w:i w:val="0"/>
          <w:sz w:val="24"/>
          <w:szCs w:val="24"/>
        </w:rPr>
        <w:t xml:space="preserve"> и а н т:</w:t>
      </w:r>
      <w:r w:rsidRPr="004F28F4">
        <w:rPr>
          <w:b w:val="0"/>
          <w:i w:val="0"/>
          <w:sz w:val="24"/>
          <w:szCs w:val="24"/>
        </w:rPr>
        <w:t xml:space="preserve"> Свиридова в доказательство своих требований предъявила</w:t>
      </w:r>
      <w:r>
        <w:rPr>
          <w:sz w:val="24"/>
          <w:szCs w:val="24"/>
        </w:rPr>
        <w:t xml:space="preserve"> </w:t>
      </w:r>
      <w:r w:rsidRPr="004F28F4">
        <w:rPr>
          <w:b w:val="0"/>
          <w:i w:val="0"/>
          <w:sz w:val="24"/>
          <w:szCs w:val="24"/>
        </w:rPr>
        <w:t>письмо умершей Бирюк. В письме было указано, что Бирюк обязуется вернуть долг.</w:t>
      </w:r>
    </w:p>
    <w:p w:rsidR="00287E82" w:rsidRPr="004F28F4" w:rsidRDefault="00287E82" w:rsidP="004F28F4">
      <w:pPr>
        <w:spacing w:after="0" w:line="240" w:lineRule="auto"/>
        <w:ind w:firstLine="360"/>
        <w:jc w:val="both"/>
        <w:rPr>
          <w:rFonts w:ascii="Times New Roman" w:hAnsi="Times New Roman" w:cs="Times New Roman"/>
          <w:sz w:val="24"/>
          <w:szCs w:val="24"/>
        </w:rPr>
      </w:pPr>
    </w:p>
    <w:p w:rsidR="00192904" w:rsidRDefault="00192904" w:rsidP="004F28F4">
      <w:pPr>
        <w:pStyle w:val="a4"/>
        <w:shd w:val="clear" w:color="auto" w:fill="auto"/>
        <w:ind w:left="360"/>
        <w:rPr>
          <w:b w:val="0"/>
          <w:i w:val="0"/>
          <w:sz w:val="24"/>
          <w:szCs w:val="24"/>
        </w:rPr>
      </w:pPr>
    </w:p>
    <w:p w:rsidR="004F28F4" w:rsidRPr="004F28F4" w:rsidRDefault="00BC7850" w:rsidP="004F28F4">
      <w:pPr>
        <w:pStyle w:val="a4"/>
        <w:shd w:val="clear" w:color="auto" w:fill="auto"/>
        <w:ind w:left="360"/>
        <w:rPr>
          <w:b w:val="0"/>
          <w:sz w:val="24"/>
          <w:szCs w:val="24"/>
        </w:rPr>
      </w:pPr>
      <w:r>
        <w:rPr>
          <w:b w:val="0"/>
          <w:i w:val="0"/>
          <w:sz w:val="24"/>
          <w:szCs w:val="24"/>
        </w:rPr>
        <w:t>61</w:t>
      </w:r>
      <w:r w:rsidR="004F28F4" w:rsidRPr="004F28F4">
        <w:rPr>
          <w:b w:val="0"/>
          <w:i w:val="0"/>
          <w:sz w:val="24"/>
          <w:szCs w:val="24"/>
        </w:rPr>
        <w:t>.</w:t>
      </w:r>
      <w:r w:rsidR="004F28F4">
        <w:rPr>
          <w:sz w:val="24"/>
          <w:szCs w:val="24"/>
        </w:rPr>
        <w:t xml:space="preserve"> </w:t>
      </w:r>
      <w:r w:rsidR="004F28F4" w:rsidRPr="004F28F4">
        <w:rPr>
          <w:b w:val="0"/>
          <w:sz w:val="24"/>
          <w:szCs w:val="24"/>
        </w:rPr>
        <w:t>Ответьте, соблюдена ли форма сделки в следующих случаях:</w:t>
      </w:r>
    </w:p>
    <w:p w:rsidR="004F28F4" w:rsidRPr="004F28F4" w:rsidRDefault="004F28F4" w:rsidP="004F28F4">
      <w:pPr>
        <w:pStyle w:val="a4"/>
        <w:ind w:left="360"/>
        <w:rPr>
          <w:b w:val="0"/>
          <w:i w:val="0"/>
          <w:sz w:val="24"/>
          <w:szCs w:val="24"/>
        </w:rPr>
      </w:pPr>
      <w:r w:rsidRPr="004F28F4">
        <w:rPr>
          <w:b w:val="0"/>
          <w:i w:val="0"/>
          <w:sz w:val="24"/>
          <w:szCs w:val="24"/>
        </w:rPr>
        <w:t xml:space="preserve">а) Райков подарил принадлежащий ему на праве собственности земельный </w:t>
      </w:r>
      <w:r>
        <w:rPr>
          <w:b w:val="0"/>
          <w:i w:val="0"/>
          <w:sz w:val="24"/>
          <w:szCs w:val="24"/>
        </w:rPr>
        <w:t xml:space="preserve"> </w:t>
      </w:r>
      <w:r w:rsidRPr="004F28F4">
        <w:rPr>
          <w:b w:val="0"/>
          <w:i w:val="0"/>
          <w:sz w:val="24"/>
          <w:szCs w:val="24"/>
        </w:rPr>
        <w:t xml:space="preserve">участок </w:t>
      </w:r>
      <w:proofErr w:type="spellStart"/>
      <w:r w:rsidRPr="004F28F4">
        <w:rPr>
          <w:b w:val="0"/>
          <w:i w:val="0"/>
          <w:sz w:val="24"/>
          <w:szCs w:val="24"/>
        </w:rPr>
        <w:t>Ходосок</w:t>
      </w:r>
      <w:proofErr w:type="spellEnd"/>
      <w:r w:rsidRPr="004F28F4">
        <w:rPr>
          <w:b w:val="0"/>
          <w:i w:val="0"/>
          <w:sz w:val="24"/>
          <w:szCs w:val="24"/>
        </w:rPr>
        <w:t>. Сделка совершена в письменной форме и удостоверена нотариусом;</w:t>
      </w:r>
    </w:p>
    <w:p w:rsidR="004F28F4" w:rsidRPr="004F28F4" w:rsidRDefault="004F28F4" w:rsidP="004F28F4">
      <w:pPr>
        <w:pStyle w:val="a4"/>
        <w:ind w:left="360"/>
        <w:rPr>
          <w:b w:val="0"/>
          <w:i w:val="0"/>
          <w:sz w:val="24"/>
          <w:szCs w:val="24"/>
        </w:rPr>
      </w:pPr>
      <w:r w:rsidRPr="004F28F4">
        <w:rPr>
          <w:b w:val="0"/>
          <w:i w:val="0"/>
          <w:sz w:val="24"/>
          <w:szCs w:val="24"/>
        </w:rPr>
        <w:t xml:space="preserve">б) Ельцов и Серегин в обеспечение исполнения возникшего между ними </w:t>
      </w:r>
      <w:r>
        <w:rPr>
          <w:b w:val="0"/>
          <w:i w:val="0"/>
          <w:sz w:val="24"/>
          <w:szCs w:val="24"/>
        </w:rPr>
        <w:t xml:space="preserve"> </w:t>
      </w:r>
      <w:r w:rsidRPr="004F28F4">
        <w:rPr>
          <w:b w:val="0"/>
          <w:i w:val="0"/>
          <w:sz w:val="24"/>
          <w:szCs w:val="24"/>
        </w:rPr>
        <w:t>обязательства заключили договор залога автомобиля в простой письменной форме;</w:t>
      </w:r>
    </w:p>
    <w:p w:rsidR="004F28F4" w:rsidRPr="004F28F4" w:rsidRDefault="004F28F4" w:rsidP="004F28F4">
      <w:pPr>
        <w:pStyle w:val="a4"/>
        <w:ind w:left="360"/>
        <w:rPr>
          <w:b w:val="0"/>
          <w:i w:val="0"/>
          <w:sz w:val="24"/>
          <w:szCs w:val="24"/>
        </w:rPr>
      </w:pPr>
      <w:r w:rsidRPr="004F28F4">
        <w:rPr>
          <w:b w:val="0"/>
          <w:i w:val="0"/>
          <w:sz w:val="24"/>
          <w:szCs w:val="24"/>
        </w:rPr>
        <w:t>в) Иванцов заключил с банком договор залога своего жилого дома и приусадебного участка. Договор был заключен в письменной форме и зарегистрирован в соответствующем исполкоме;</w:t>
      </w:r>
    </w:p>
    <w:p w:rsidR="004F28F4" w:rsidRPr="004F28F4" w:rsidRDefault="004F28F4" w:rsidP="004F28F4">
      <w:pPr>
        <w:pStyle w:val="a4"/>
        <w:ind w:left="360"/>
        <w:rPr>
          <w:b w:val="0"/>
          <w:i w:val="0"/>
          <w:sz w:val="24"/>
          <w:szCs w:val="24"/>
        </w:rPr>
      </w:pPr>
      <w:r w:rsidRPr="004F28F4">
        <w:rPr>
          <w:b w:val="0"/>
          <w:i w:val="0"/>
          <w:sz w:val="24"/>
          <w:szCs w:val="24"/>
        </w:rPr>
        <w:t xml:space="preserve">г) </w:t>
      </w:r>
      <w:proofErr w:type="spellStart"/>
      <w:r w:rsidRPr="004F28F4">
        <w:rPr>
          <w:b w:val="0"/>
          <w:i w:val="0"/>
          <w:sz w:val="24"/>
          <w:szCs w:val="24"/>
        </w:rPr>
        <w:t>Шиманский</w:t>
      </w:r>
      <w:proofErr w:type="spellEnd"/>
      <w:r w:rsidRPr="004F28F4">
        <w:rPr>
          <w:b w:val="0"/>
          <w:i w:val="0"/>
          <w:sz w:val="24"/>
          <w:szCs w:val="24"/>
        </w:rPr>
        <w:t xml:space="preserve"> заключил в письменной форме два договора с </w:t>
      </w:r>
      <w:proofErr w:type="gramStart"/>
      <w:r w:rsidRPr="004F28F4">
        <w:rPr>
          <w:b w:val="0"/>
          <w:i w:val="0"/>
          <w:sz w:val="24"/>
          <w:szCs w:val="24"/>
        </w:rPr>
        <w:t>акционерным</w:t>
      </w:r>
      <w:proofErr w:type="gramEnd"/>
      <w:r w:rsidRPr="004F28F4">
        <w:rPr>
          <w:b w:val="0"/>
          <w:i w:val="0"/>
          <w:sz w:val="24"/>
          <w:szCs w:val="24"/>
        </w:rPr>
        <w:t xml:space="preserve"> </w:t>
      </w:r>
    </w:p>
    <w:p w:rsidR="004F28F4" w:rsidRPr="004F28F4" w:rsidRDefault="004F28F4" w:rsidP="004F28F4">
      <w:pPr>
        <w:pStyle w:val="a4"/>
        <w:rPr>
          <w:b w:val="0"/>
          <w:i w:val="0"/>
          <w:sz w:val="24"/>
          <w:szCs w:val="24"/>
        </w:rPr>
      </w:pPr>
      <w:r w:rsidRPr="004F28F4">
        <w:rPr>
          <w:b w:val="0"/>
          <w:i w:val="0"/>
          <w:sz w:val="24"/>
          <w:szCs w:val="24"/>
        </w:rPr>
        <w:lastRenderedPageBreak/>
        <w:t>обществом. Первый – договор аренды станков на срок 2 года, второй – договор аренды здания на срок 6 месяцев;</w:t>
      </w:r>
    </w:p>
    <w:p w:rsidR="004F28F4" w:rsidRPr="004F28F4" w:rsidRDefault="004F28F4" w:rsidP="004F28F4">
      <w:pPr>
        <w:pStyle w:val="a4"/>
        <w:ind w:left="360"/>
        <w:rPr>
          <w:b w:val="0"/>
          <w:i w:val="0"/>
          <w:sz w:val="24"/>
          <w:szCs w:val="24"/>
        </w:rPr>
      </w:pPr>
      <w:r w:rsidRPr="004F28F4">
        <w:rPr>
          <w:b w:val="0"/>
          <w:i w:val="0"/>
          <w:sz w:val="24"/>
          <w:szCs w:val="24"/>
        </w:rPr>
        <w:t xml:space="preserve">д) фабрика по производству музыкальных инструментов подарила пианисту </w:t>
      </w:r>
      <w:r>
        <w:rPr>
          <w:b w:val="0"/>
          <w:i w:val="0"/>
          <w:sz w:val="24"/>
          <w:szCs w:val="24"/>
        </w:rPr>
        <w:t xml:space="preserve"> </w:t>
      </w:r>
      <w:r w:rsidRPr="004F28F4">
        <w:rPr>
          <w:b w:val="0"/>
          <w:i w:val="0"/>
          <w:sz w:val="24"/>
          <w:szCs w:val="24"/>
        </w:rPr>
        <w:t>Курочкину фортепиано. Договор был заключен устно;</w:t>
      </w:r>
    </w:p>
    <w:p w:rsidR="004F28F4" w:rsidRPr="004F28F4" w:rsidRDefault="004F28F4" w:rsidP="004F28F4">
      <w:pPr>
        <w:pStyle w:val="a4"/>
        <w:ind w:left="360"/>
        <w:rPr>
          <w:b w:val="0"/>
          <w:i w:val="0"/>
          <w:sz w:val="24"/>
          <w:szCs w:val="24"/>
        </w:rPr>
      </w:pPr>
      <w:r w:rsidRPr="004F28F4">
        <w:rPr>
          <w:b w:val="0"/>
          <w:i w:val="0"/>
          <w:sz w:val="24"/>
          <w:szCs w:val="24"/>
        </w:rPr>
        <w:t>е) акционерное общество заключило письменный договор поставки с предпринимателем Луковым. Устным соглашением дополнительно к договору они предусмотрели неустойку за просрочку поставки.</w:t>
      </w:r>
    </w:p>
    <w:p w:rsidR="00C22129" w:rsidRDefault="00C22129" w:rsidP="00287E82">
      <w:pPr>
        <w:spacing w:after="0" w:line="240" w:lineRule="auto"/>
        <w:ind w:left="360"/>
        <w:jc w:val="both"/>
        <w:rPr>
          <w:rFonts w:ascii="Times New Roman" w:hAnsi="Times New Roman" w:cs="Times New Roman"/>
          <w:sz w:val="24"/>
          <w:szCs w:val="24"/>
        </w:rPr>
      </w:pPr>
    </w:p>
    <w:p w:rsidR="00192904" w:rsidRDefault="00192904" w:rsidP="004F28F4">
      <w:pPr>
        <w:pStyle w:val="a4"/>
        <w:tabs>
          <w:tab w:val="left" w:pos="0"/>
        </w:tabs>
        <w:ind w:firstLine="360"/>
        <w:rPr>
          <w:b w:val="0"/>
          <w:i w:val="0"/>
          <w:sz w:val="24"/>
          <w:szCs w:val="24"/>
        </w:rPr>
      </w:pPr>
    </w:p>
    <w:p w:rsidR="004F28F4" w:rsidRPr="004F28F4" w:rsidRDefault="00C22129" w:rsidP="004F28F4">
      <w:pPr>
        <w:pStyle w:val="a4"/>
        <w:tabs>
          <w:tab w:val="left" w:pos="0"/>
        </w:tabs>
        <w:ind w:firstLine="360"/>
        <w:rPr>
          <w:b w:val="0"/>
          <w:i w:val="0"/>
          <w:sz w:val="24"/>
          <w:szCs w:val="24"/>
        </w:rPr>
      </w:pPr>
      <w:r>
        <w:rPr>
          <w:b w:val="0"/>
          <w:i w:val="0"/>
          <w:sz w:val="24"/>
          <w:szCs w:val="24"/>
        </w:rPr>
        <w:t>62</w:t>
      </w:r>
      <w:r w:rsidR="004F28F4" w:rsidRPr="004F28F4">
        <w:rPr>
          <w:b w:val="0"/>
          <w:i w:val="0"/>
          <w:sz w:val="24"/>
          <w:szCs w:val="24"/>
        </w:rPr>
        <w:t>.</w:t>
      </w:r>
      <w:r w:rsidR="004F28F4">
        <w:rPr>
          <w:sz w:val="24"/>
          <w:szCs w:val="24"/>
        </w:rPr>
        <w:t xml:space="preserve"> </w:t>
      </w:r>
      <w:r w:rsidR="004F28F4" w:rsidRPr="004F28F4">
        <w:rPr>
          <w:b w:val="0"/>
          <w:i w:val="0"/>
          <w:sz w:val="24"/>
          <w:szCs w:val="24"/>
        </w:rPr>
        <w:t xml:space="preserve">Турова оформила в нотариальной конторе договор о продаже Верес половины принадлежащего ей на праве собственности жилого дома. Договор был зарегистрирован в райисполкоме. Через два года Турова обратилась в суд с иском о признании договора недействительным на том основании, что фактически часть дома она не продавала и денег </w:t>
      </w:r>
      <w:proofErr w:type="gramStart"/>
      <w:r w:rsidR="004F28F4" w:rsidRPr="004F28F4">
        <w:rPr>
          <w:b w:val="0"/>
          <w:i w:val="0"/>
          <w:sz w:val="24"/>
          <w:szCs w:val="24"/>
        </w:rPr>
        <w:t>от</w:t>
      </w:r>
      <w:proofErr w:type="gramEnd"/>
      <w:r w:rsidR="004F28F4" w:rsidRPr="004F28F4">
        <w:rPr>
          <w:b w:val="0"/>
          <w:i w:val="0"/>
          <w:sz w:val="24"/>
          <w:szCs w:val="24"/>
        </w:rPr>
        <w:t xml:space="preserve"> Верес не получала. В заявлении она указала, что договор совершен с целью </w:t>
      </w:r>
      <w:proofErr w:type="gramStart"/>
      <w:r w:rsidR="004F28F4" w:rsidRPr="004F28F4">
        <w:rPr>
          <w:b w:val="0"/>
          <w:i w:val="0"/>
          <w:sz w:val="24"/>
          <w:szCs w:val="24"/>
        </w:rPr>
        <w:t>создать</w:t>
      </w:r>
      <w:proofErr w:type="gramEnd"/>
      <w:r w:rsidR="004F28F4" w:rsidRPr="004F28F4">
        <w:rPr>
          <w:b w:val="0"/>
          <w:i w:val="0"/>
          <w:sz w:val="24"/>
          <w:szCs w:val="24"/>
        </w:rPr>
        <w:t xml:space="preserve"> видимость, будто дом принадлежит двум собственникам, а это было необходимо, чтобы бывший супруг истицы не мог претендовать на дальнейшее проживание в доме. Впоследствии муж истицы действительно был выселен по иску Туровой и Верес.</w:t>
      </w:r>
    </w:p>
    <w:p w:rsidR="004F28F4" w:rsidRPr="004F28F4" w:rsidRDefault="004F28F4" w:rsidP="004F28F4">
      <w:pPr>
        <w:pStyle w:val="a4"/>
        <w:rPr>
          <w:b w:val="0"/>
          <w:i w:val="0"/>
          <w:sz w:val="24"/>
          <w:szCs w:val="24"/>
        </w:rPr>
      </w:pPr>
      <w:r w:rsidRPr="004F28F4">
        <w:rPr>
          <w:b w:val="0"/>
          <w:i w:val="0"/>
          <w:sz w:val="24"/>
          <w:szCs w:val="24"/>
        </w:rPr>
        <w:t xml:space="preserve">       В суде выяснилось, что после заключения сторонами договора весь дом, как и ранее, оставался во владении истицы. Она продолжала платить налог и страховые платежи за весь дом, ремонтировала и ту часть дома, которая была продана ответчице. Проживающие в спорной части дома наниматели квартирную плату уплачивали истице. После заключения договора муж ответчицы неоднократно заявлял, что собственницей дома является одна истица.</w:t>
      </w:r>
    </w:p>
    <w:p w:rsidR="004F28F4" w:rsidRPr="004F28F4" w:rsidRDefault="004F28F4" w:rsidP="004F28F4">
      <w:pPr>
        <w:pStyle w:val="a4"/>
        <w:rPr>
          <w:b w:val="0"/>
          <w:sz w:val="24"/>
          <w:szCs w:val="24"/>
        </w:rPr>
      </w:pPr>
      <w:r w:rsidRPr="004F28F4">
        <w:rPr>
          <w:b w:val="0"/>
          <w:i w:val="0"/>
          <w:sz w:val="24"/>
          <w:szCs w:val="24"/>
        </w:rPr>
        <w:t xml:space="preserve">      </w:t>
      </w:r>
      <w:r w:rsidRPr="004F28F4">
        <w:rPr>
          <w:b w:val="0"/>
          <w:sz w:val="24"/>
          <w:szCs w:val="24"/>
        </w:rPr>
        <w:t>Какое заключение по делу должен дать прокурор? Свой ответ аргументируйте.</w:t>
      </w:r>
    </w:p>
    <w:p w:rsidR="00287E82" w:rsidRPr="004F28F4" w:rsidRDefault="00287E82" w:rsidP="00287E82">
      <w:pPr>
        <w:spacing w:after="0" w:line="240" w:lineRule="auto"/>
        <w:ind w:left="360"/>
        <w:jc w:val="both"/>
        <w:rPr>
          <w:rFonts w:ascii="Times New Roman" w:hAnsi="Times New Roman" w:cs="Times New Roman"/>
          <w:i/>
          <w:sz w:val="24"/>
          <w:szCs w:val="24"/>
        </w:rPr>
      </w:pPr>
    </w:p>
    <w:p w:rsidR="00192904" w:rsidRDefault="004F28F4" w:rsidP="004F28F4">
      <w:pPr>
        <w:pStyle w:val="a4"/>
        <w:rPr>
          <w:b w:val="0"/>
          <w:i w:val="0"/>
          <w:sz w:val="24"/>
          <w:szCs w:val="24"/>
        </w:rPr>
      </w:pPr>
      <w:r>
        <w:rPr>
          <w:b w:val="0"/>
          <w:i w:val="0"/>
          <w:sz w:val="24"/>
          <w:szCs w:val="24"/>
        </w:rPr>
        <w:t xml:space="preserve">   </w:t>
      </w:r>
    </w:p>
    <w:p w:rsidR="004F28F4" w:rsidRPr="004F28F4" w:rsidRDefault="004F28F4" w:rsidP="004F28F4">
      <w:pPr>
        <w:pStyle w:val="a4"/>
        <w:rPr>
          <w:b w:val="0"/>
          <w:i w:val="0"/>
          <w:sz w:val="24"/>
          <w:szCs w:val="24"/>
        </w:rPr>
      </w:pPr>
      <w:r>
        <w:rPr>
          <w:b w:val="0"/>
          <w:i w:val="0"/>
          <w:sz w:val="24"/>
          <w:szCs w:val="24"/>
        </w:rPr>
        <w:t xml:space="preserve">   </w:t>
      </w:r>
      <w:r w:rsidR="00C22129">
        <w:rPr>
          <w:b w:val="0"/>
          <w:i w:val="0"/>
          <w:sz w:val="24"/>
          <w:szCs w:val="24"/>
        </w:rPr>
        <w:t>63</w:t>
      </w:r>
      <w:r w:rsidRPr="004F28F4">
        <w:rPr>
          <w:b w:val="0"/>
          <w:i w:val="0"/>
          <w:sz w:val="24"/>
          <w:szCs w:val="24"/>
        </w:rPr>
        <w:t xml:space="preserve">. Николаева продала </w:t>
      </w:r>
      <w:proofErr w:type="spellStart"/>
      <w:r w:rsidRPr="004F28F4">
        <w:rPr>
          <w:b w:val="0"/>
          <w:i w:val="0"/>
          <w:sz w:val="24"/>
          <w:szCs w:val="24"/>
        </w:rPr>
        <w:t>Клименкову</w:t>
      </w:r>
      <w:proofErr w:type="spellEnd"/>
      <w:r w:rsidRPr="004F28F4">
        <w:rPr>
          <w:b w:val="0"/>
          <w:i w:val="0"/>
          <w:sz w:val="24"/>
          <w:szCs w:val="24"/>
        </w:rPr>
        <w:t xml:space="preserve"> каракулевую ш</w:t>
      </w:r>
      <w:r w:rsidR="005737C3">
        <w:rPr>
          <w:b w:val="0"/>
          <w:i w:val="0"/>
          <w:sz w:val="24"/>
          <w:szCs w:val="24"/>
        </w:rPr>
        <w:t xml:space="preserve">убу за 820 </w:t>
      </w:r>
      <w:r w:rsidRPr="004F28F4">
        <w:rPr>
          <w:b w:val="0"/>
          <w:i w:val="0"/>
          <w:sz w:val="24"/>
          <w:szCs w:val="24"/>
        </w:rPr>
        <w:t xml:space="preserve">руб. и утверждала, что шуба не имеет никаких скрытых дефектов. Спустя несколько дней Клименков показал шубу своему знакомому Патренко – директору комиссионного магазина. Петренко сообщил </w:t>
      </w:r>
      <w:proofErr w:type="spellStart"/>
      <w:r w:rsidRPr="004F28F4">
        <w:rPr>
          <w:b w:val="0"/>
          <w:i w:val="0"/>
          <w:sz w:val="24"/>
          <w:szCs w:val="24"/>
        </w:rPr>
        <w:t>Клименкову</w:t>
      </w:r>
      <w:proofErr w:type="spellEnd"/>
      <w:r w:rsidRPr="004F28F4">
        <w:rPr>
          <w:b w:val="0"/>
          <w:i w:val="0"/>
          <w:sz w:val="24"/>
          <w:szCs w:val="24"/>
        </w:rPr>
        <w:t>, что купленную им каракулевую шубу Николаева пыталась сдать в комиссионный магазин, который отка</w:t>
      </w:r>
      <w:r w:rsidR="005737C3">
        <w:rPr>
          <w:b w:val="0"/>
          <w:i w:val="0"/>
          <w:sz w:val="24"/>
          <w:szCs w:val="24"/>
        </w:rPr>
        <w:t>зался принять шубу для продажи,</w:t>
      </w:r>
      <w:r w:rsidRPr="004F28F4">
        <w:rPr>
          <w:b w:val="0"/>
          <w:i w:val="0"/>
          <w:sz w:val="24"/>
          <w:szCs w:val="24"/>
        </w:rPr>
        <w:t xml:space="preserve"> поскольку она имеет ряд скрытых недостатков.</w:t>
      </w:r>
    </w:p>
    <w:p w:rsidR="004F28F4" w:rsidRPr="004F28F4" w:rsidRDefault="004F28F4" w:rsidP="004F28F4">
      <w:pPr>
        <w:pStyle w:val="a4"/>
        <w:rPr>
          <w:b w:val="0"/>
          <w:i w:val="0"/>
          <w:sz w:val="24"/>
          <w:szCs w:val="24"/>
        </w:rPr>
      </w:pPr>
      <w:r w:rsidRPr="004F28F4">
        <w:rPr>
          <w:b w:val="0"/>
          <w:i w:val="0"/>
          <w:sz w:val="24"/>
          <w:szCs w:val="24"/>
        </w:rPr>
        <w:t xml:space="preserve">      После этого Клименков потребовал расторжения договора. Николаева отказалась это требование удовлетворить, и Клименков предъявил иск в суд.</w:t>
      </w:r>
    </w:p>
    <w:p w:rsidR="004F28F4" w:rsidRPr="004F28F4" w:rsidRDefault="004F28F4" w:rsidP="004F28F4">
      <w:pPr>
        <w:pStyle w:val="a4"/>
        <w:rPr>
          <w:b w:val="0"/>
          <w:sz w:val="24"/>
          <w:szCs w:val="24"/>
        </w:rPr>
      </w:pPr>
      <w:r w:rsidRPr="004F28F4">
        <w:rPr>
          <w:b w:val="0"/>
          <w:i w:val="0"/>
          <w:sz w:val="24"/>
          <w:szCs w:val="24"/>
        </w:rPr>
        <w:t xml:space="preserve">       </w:t>
      </w:r>
      <w:r w:rsidRPr="004F28F4">
        <w:rPr>
          <w:b w:val="0"/>
          <w:sz w:val="24"/>
          <w:szCs w:val="24"/>
        </w:rPr>
        <w:t>Решите спор. Какие последствия влечет такая сделка? Свой ответ аргументируйте.</w:t>
      </w:r>
    </w:p>
    <w:p w:rsidR="004F28F4" w:rsidRDefault="004F28F4" w:rsidP="004F28F4">
      <w:pPr>
        <w:pStyle w:val="a4"/>
        <w:ind w:firstLine="567"/>
        <w:rPr>
          <w:rFonts w:eastAsiaTheme="minorHAnsi"/>
          <w:b w:val="0"/>
          <w:i w:val="0"/>
          <w:snapToGrid/>
          <w:color w:val="auto"/>
          <w:sz w:val="24"/>
          <w:szCs w:val="24"/>
          <w:lang w:eastAsia="en-US"/>
        </w:rPr>
      </w:pPr>
    </w:p>
    <w:p w:rsidR="00192904" w:rsidRDefault="00192904" w:rsidP="004F28F4">
      <w:pPr>
        <w:pStyle w:val="a4"/>
        <w:ind w:firstLine="567"/>
        <w:rPr>
          <w:b w:val="0"/>
          <w:i w:val="0"/>
          <w:sz w:val="24"/>
          <w:szCs w:val="24"/>
        </w:rPr>
      </w:pPr>
    </w:p>
    <w:p w:rsidR="004F28F4" w:rsidRPr="004F28F4" w:rsidRDefault="00C22129" w:rsidP="004F28F4">
      <w:pPr>
        <w:pStyle w:val="a4"/>
        <w:ind w:firstLine="567"/>
        <w:rPr>
          <w:b w:val="0"/>
          <w:i w:val="0"/>
          <w:sz w:val="24"/>
          <w:szCs w:val="24"/>
        </w:rPr>
      </w:pPr>
      <w:r>
        <w:rPr>
          <w:b w:val="0"/>
          <w:i w:val="0"/>
          <w:sz w:val="24"/>
          <w:szCs w:val="24"/>
        </w:rPr>
        <w:t>64</w:t>
      </w:r>
      <w:r w:rsidR="004F28F4" w:rsidRPr="004F28F4">
        <w:rPr>
          <w:b w:val="0"/>
          <w:i w:val="0"/>
          <w:sz w:val="24"/>
          <w:szCs w:val="24"/>
        </w:rPr>
        <w:t>.</w:t>
      </w:r>
      <w:r w:rsidR="004F28F4">
        <w:rPr>
          <w:sz w:val="24"/>
          <w:szCs w:val="24"/>
        </w:rPr>
        <w:t xml:space="preserve"> </w:t>
      </w:r>
      <w:r w:rsidR="004F28F4" w:rsidRPr="004F28F4">
        <w:rPr>
          <w:b w:val="0"/>
          <w:i w:val="0"/>
          <w:sz w:val="24"/>
          <w:szCs w:val="24"/>
        </w:rPr>
        <w:t xml:space="preserve">У </w:t>
      </w:r>
      <w:proofErr w:type="gramStart"/>
      <w:r w:rsidR="004F28F4" w:rsidRPr="004F28F4">
        <w:rPr>
          <w:b w:val="0"/>
          <w:i w:val="0"/>
          <w:sz w:val="24"/>
          <w:szCs w:val="24"/>
        </w:rPr>
        <w:t>Шутовой</w:t>
      </w:r>
      <w:proofErr w:type="gramEnd"/>
      <w:r w:rsidR="004F28F4" w:rsidRPr="004F28F4">
        <w:rPr>
          <w:b w:val="0"/>
          <w:i w:val="0"/>
          <w:sz w:val="24"/>
          <w:szCs w:val="24"/>
        </w:rPr>
        <w:t xml:space="preserve"> тяжело заболел сын. Поскольку для лечения необходимо было купить дорогое лекарство, а денег на его приобретение не было, Шутова попросила у своей подруги Гусевой взаймы необходимую сумму. Гусева отказалась дать деньги взаймы, но предложила Шутовой продать ей сервиз, который она давно хотела купить, но никак не могла уговорить подругу. Причем купить сервиз Гусева согласилась по цене в два раза меньше той, которую за сервиз уплатила Шутова. Гусева пояснила, что сервиз куплен </w:t>
      </w:r>
      <w:proofErr w:type="gramStart"/>
      <w:r w:rsidR="004F28F4" w:rsidRPr="004F28F4">
        <w:rPr>
          <w:b w:val="0"/>
          <w:i w:val="0"/>
          <w:sz w:val="24"/>
          <w:szCs w:val="24"/>
        </w:rPr>
        <w:t>пол года</w:t>
      </w:r>
      <w:proofErr w:type="gramEnd"/>
      <w:r w:rsidR="004F28F4" w:rsidRPr="004F28F4">
        <w:rPr>
          <w:b w:val="0"/>
          <w:i w:val="0"/>
          <w:sz w:val="24"/>
          <w:szCs w:val="24"/>
        </w:rPr>
        <w:t xml:space="preserve"> назад, поэтому в процессе использования его стоимость уменьшилась. Шутова согласилась. После того, как сын Шутовой поправился, она обратилась в юридическую консультацию с вопросом, может ли она потребовать признать сделку недействительной.</w:t>
      </w:r>
    </w:p>
    <w:p w:rsidR="004F28F4" w:rsidRPr="004F28F4" w:rsidRDefault="004F28F4" w:rsidP="004F28F4">
      <w:pPr>
        <w:pStyle w:val="a4"/>
        <w:rPr>
          <w:b w:val="0"/>
          <w:i w:val="0"/>
          <w:sz w:val="24"/>
          <w:szCs w:val="24"/>
        </w:rPr>
      </w:pPr>
      <w:r w:rsidRPr="009D154D">
        <w:rPr>
          <w:sz w:val="24"/>
          <w:szCs w:val="24"/>
        </w:rPr>
        <w:t xml:space="preserve">     </w:t>
      </w:r>
      <w:r w:rsidR="005737C3">
        <w:rPr>
          <w:sz w:val="24"/>
          <w:szCs w:val="24"/>
        </w:rPr>
        <w:t xml:space="preserve">           </w:t>
      </w:r>
      <w:r w:rsidRPr="004F28F4">
        <w:rPr>
          <w:b w:val="0"/>
          <w:sz w:val="24"/>
          <w:szCs w:val="24"/>
        </w:rPr>
        <w:t xml:space="preserve">Дайте ответ </w:t>
      </w:r>
      <w:proofErr w:type="gramStart"/>
      <w:r w:rsidRPr="004F28F4">
        <w:rPr>
          <w:b w:val="0"/>
          <w:sz w:val="24"/>
          <w:szCs w:val="24"/>
        </w:rPr>
        <w:t>Шутовой</w:t>
      </w:r>
      <w:proofErr w:type="gramEnd"/>
      <w:r w:rsidRPr="004F28F4">
        <w:rPr>
          <w:b w:val="0"/>
          <w:sz w:val="24"/>
          <w:szCs w:val="24"/>
        </w:rPr>
        <w:t>. Какие последствия влечет такая сделка? Свой ответ аргументируйте.</w:t>
      </w:r>
    </w:p>
    <w:p w:rsidR="004F28F4" w:rsidRPr="004F28F4" w:rsidRDefault="004F28F4" w:rsidP="004F28F4">
      <w:pPr>
        <w:pStyle w:val="a4"/>
        <w:ind w:firstLine="567"/>
        <w:rPr>
          <w:b w:val="0"/>
          <w:i w:val="0"/>
          <w:sz w:val="24"/>
          <w:szCs w:val="24"/>
        </w:rPr>
      </w:pPr>
      <w:r w:rsidRPr="004F28F4">
        <w:rPr>
          <w:b w:val="0"/>
          <w:sz w:val="24"/>
          <w:szCs w:val="24"/>
        </w:rPr>
        <w:t xml:space="preserve">     Изменится ли решение, если семья оказалась в затруднительном материальном положении </w:t>
      </w:r>
      <w:proofErr w:type="gramStart"/>
      <w:r w:rsidRPr="004F28F4">
        <w:rPr>
          <w:b w:val="0"/>
          <w:sz w:val="24"/>
          <w:szCs w:val="24"/>
        </w:rPr>
        <w:t>из</w:t>
      </w:r>
      <w:proofErr w:type="gramEnd"/>
      <w:r w:rsidRPr="004F28F4">
        <w:rPr>
          <w:b w:val="0"/>
          <w:sz w:val="24"/>
          <w:szCs w:val="24"/>
        </w:rPr>
        <w:t xml:space="preserve"> – </w:t>
      </w:r>
      <w:proofErr w:type="gramStart"/>
      <w:r w:rsidRPr="004F28F4">
        <w:rPr>
          <w:b w:val="0"/>
          <w:sz w:val="24"/>
          <w:szCs w:val="24"/>
        </w:rPr>
        <w:t>за</w:t>
      </w:r>
      <w:proofErr w:type="gramEnd"/>
      <w:r w:rsidRPr="004F28F4">
        <w:rPr>
          <w:b w:val="0"/>
          <w:sz w:val="24"/>
          <w:szCs w:val="24"/>
        </w:rPr>
        <w:t xml:space="preserve"> того, что Шутова вместе с мужем пропили все имеющиеся у них деньги.</w:t>
      </w:r>
    </w:p>
    <w:p w:rsidR="00287E82" w:rsidRPr="004F28F4" w:rsidRDefault="004F28F4" w:rsidP="00287E82">
      <w:pPr>
        <w:spacing w:after="0" w:line="240" w:lineRule="auto"/>
        <w:ind w:left="360"/>
        <w:jc w:val="both"/>
        <w:rPr>
          <w:rFonts w:ascii="Times New Roman" w:hAnsi="Times New Roman" w:cs="Times New Roman"/>
          <w:sz w:val="24"/>
          <w:szCs w:val="24"/>
        </w:rPr>
      </w:pPr>
      <w:r w:rsidRPr="004F28F4">
        <w:rPr>
          <w:rFonts w:ascii="Times New Roman" w:hAnsi="Times New Roman" w:cs="Times New Roman"/>
          <w:sz w:val="24"/>
          <w:szCs w:val="24"/>
        </w:rPr>
        <w:t xml:space="preserve"> </w:t>
      </w:r>
    </w:p>
    <w:p w:rsidR="00192904" w:rsidRDefault="00192904" w:rsidP="004F28F4">
      <w:pPr>
        <w:pStyle w:val="a4"/>
        <w:ind w:firstLine="426"/>
        <w:rPr>
          <w:b w:val="0"/>
          <w:i w:val="0"/>
          <w:sz w:val="24"/>
          <w:szCs w:val="24"/>
        </w:rPr>
      </w:pPr>
    </w:p>
    <w:p w:rsidR="004F28F4" w:rsidRPr="004F28F4" w:rsidRDefault="00C22129" w:rsidP="004F28F4">
      <w:pPr>
        <w:pStyle w:val="a4"/>
        <w:ind w:firstLine="426"/>
        <w:rPr>
          <w:b w:val="0"/>
          <w:i w:val="0"/>
          <w:sz w:val="24"/>
          <w:szCs w:val="24"/>
        </w:rPr>
      </w:pPr>
      <w:r>
        <w:rPr>
          <w:b w:val="0"/>
          <w:i w:val="0"/>
          <w:sz w:val="24"/>
          <w:szCs w:val="24"/>
        </w:rPr>
        <w:t xml:space="preserve">  65</w:t>
      </w:r>
      <w:r w:rsidR="004F28F4" w:rsidRPr="004F28F4">
        <w:rPr>
          <w:b w:val="0"/>
          <w:i w:val="0"/>
          <w:sz w:val="24"/>
          <w:szCs w:val="24"/>
        </w:rPr>
        <w:t xml:space="preserve">. Комитет по организации музея – квартиры умершего в начале ХХ века писателя обратился к гражданам с просьбой о передаче в дар или продаже личных вещей, рукописей и документов, связанных с жизнью и творчеством писателя. В числе других вещей комитет </w:t>
      </w:r>
      <w:r w:rsidR="004F28F4" w:rsidRPr="004F28F4">
        <w:rPr>
          <w:b w:val="0"/>
          <w:i w:val="0"/>
          <w:sz w:val="24"/>
          <w:szCs w:val="24"/>
        </w:rPr>
        <w:lastRenderedPageBreak/>
        <w:t xml:space="preserve">приобрел у дальних родственников писателя стол и письменный прибор, якобы </w:t>
      </w:r>
      <w:proofErr w:type="gramStart"/>
      <w:r w:rsidR="004F28F4" w:rsidRPr="004F28F4">
        <w:rPr>
          <w:b w:val="0"/>
          <w:i w:val="0"/>
          <w:sz w:val="24"/>
          <w:szCs w:val="24"/>
        </w:rPr>
        <w:t>принадлежащие</w:t>
      </w:r>
      <w:proofErr w:type="gramEnd"/>
      <w:r w:rsidR="004F28F4" w:rsidRPr="004F28F4">
        <w:rPr>
          <w:b w:val="0"/>
          <w:i w:val="0"/>
          <w:sz w:val="24"/>
          <w:szCs w:val="24"/>
        </w:rPr>
        <w:t xml:space="preserve"> писателю.</w:t>
      </w:r>
    </w:p>
    <w:p w:rsidR="004F28F4" w:rsidRPr="004F28F4" w:rsidRDefault="004F28F4" w:rsidP="004F28F4">
      <w:pPr>
        <w:pStyle w:val="a4"/>
        <w:ind w:firstLine="426"/>
        <w:rPr>
          <w:b w:val="0"/>
          <w:i w:val="0"/>
          <w:sz w:val="24"/>
          <w:szCs w:val="24"/>
        </w:rPr>
      </w:pPr>
      <w:r w:rsidRPr="004F28F4">
        <w:rPr>
          <w:b w:val="0"/>
          <w:i w:val="0"/>
          <w:sz w:val="24"/>
          <w:szCs w:val="24"/>
        </w:rPr>
        <w:t xml:space="preserve">      Спустя некоторое время литературовед Ванеев, осматривая покупки, заявил, что стол не имеет отношения к писателю. Что касается приобретенного письменного прибора, то он действительно принадлежал писателю.</w:t>
      </w:r>
    </w:p>
    <w:p w:rsidR="004F28F4" w:rsidRPr="004F28F4" w:rsidRDefault="004F28F4" w:rsidP="004F28F4">
      <w:pPr>
        <w:pStyle w:val="a4"/>
        <w:rPr>
          <w:b w:val="0"/>
          <w:i w:val="0"/>
          <w:sz w:val="24"/>
          <w:szCs w:val="24"/>
        </w:rPr>
      </w:pPr>
      <w:r w:rsidRPr="0071620A">
        <w:rPr>
          <w:sz w:val="24"/>
          <w:szCs w:val="24"/>
        </w:rPr>
        <w:t xml:space="preserve">       </w:t>
      </w:r>
      <w:r w:rsidRPr="004F28F4">
        <w:rPr>
          <w:b w:val="0"/>
          <w:sz w:val="24"/>
          <w:szCs w:val="24"/>
        </w:rPr>
        <w:t>Какие требова</w:t>
      </w:r>
      <w:r w:rsidR="005737C3">
        <w:rPr>
          <w:b w:val="0"/>
          <w:sz w:val="24"/>
          <w:szCs w:val="24"/>
        </w:rPr>
        <w:t xml:space="preserve">ния можно предъявить продавцу? </w:t>
      </w:r>
      <w:r w:rsidRPr="004F28F4">
        <w:rPr>
          <w:b w:val="0"/>
          <w:sz w:val="24"/>
          <w:szCs w:val="24"/>
        </w:rPr>
        <w:t xml:space="preserve"> Какие последствия влечет такая сделка? Свой ответ аргументируйте.</w:t>
      </w:r>
    </w:p>
    <w:p w:rsidR="00287E82" w:rsidRPr="004F28F4" w:rsidRDefault="00287E82" w:rsidP="00287E82">
      <w:pPr>
        <w:spacing w:after="0" w:line="240" w:lineRule="auto"/>
        <w:ind w:left="360"/>
        <w:jc w:val="both"/>
        <w:rPr>
          <w:rFonts w:ascii="Times New Roman" w:hAnsi="Times New Roman" w:cs="Times New Roman"/>
          <w:sz w:val="24"/>
          <w:szCs w:val="24"/>
        </w:rPr>
      </w:pPr>
    </w:p>
    <w:p w:rsidR="00192904" w:rsidRDefault="00192904" w:rsidP="00E955AA">
      <w:pPr>
        <w:spacing w:after="0" w:line="240" w:lineRule="auto"/>
        <w:ind w:firstLine="567"/>
        <w:jc w:val="both"/>
        <w:rPr>
          <w:rFonts w:ascii="Times New Roman" w:hAnsi="Times New Roman" w:cs="Times New Roman"/>
          <w:sz w:val="24"/>
          <w:szCs w:val="24"/>
        </w:rPr>
      </w:pPr>
    </w:p>
    <w:p w:rsidR="00E955AA" w:rsidRPr="00DD5365" w:rsidRDefault="00D06CBD" w:rsidP="00E955AA">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66</w:t>
      </w:r>
      <w:r w:rsidR="004F28F4">
        <w:rPr>
          <w:rFonts w:ascii="Times New Roman" w:hAnsi="Times New Roman" w:cs="Times New Roman"/>
          <w:sz w:val="24"/>
          <w:szCs w:val="24"/>
        </w:rPr>
        <w:t xml:space="preserve">. </w:t>
      </w:r>
      <w:r w:rsidR="00E955AA" w:rsidRPr="00DD5365">
        <w:rPr>
          <w:rFonts w:ascii="Times New Roman" w:eastAsia="Times New Roman" w:hAnsi="Times New Roman" w:cs="Times New Roman"/>
          <w:color w:val="000000"/>
          <w:sz w:val="24"/>
          <w:szCs w:val="24"/>
        </w:rPr>
        <w:t>Минин попал в больницу с приступом аппендицита. Придя в созна</w:t>
      </w:r>
      <w:r w:rsidR="00E955AA" w:rsidRPr="00DD5365">
        <w:rPr>
          <w:rFonts w:ascii="Times New Roman" w:eastAsia="Times New Roman" w:hAnsi="Times New Roman" w:cs="Times New Roman"/>
          <w:color w:val="000000"/>
          <w:sz w:val="24"/>
          <w:szCs w:val="24"/>
        </w:rPr>
        <w:softHyphen/>
        <w:t>ние после операции, он попросил лечащего врача срочно удостоверить и передать его жене доверенность на совершение всех действий по управ</w:t>
      </w:r>
      <w:r w:rsidR="00E955AA" w:rsidRPr="00DD5365">
        <w:rPr>
          <w:rFonts w:ascii="Times New Roman" w:eastAsia="Times New Roman" w:hAnsi="Times New Roman" w:cs="Times New Roman"/>
          <w:color w:val="000000"/>
          <w:sz w:val="24"/>
          <w:szCs w:val="24"/>
        </w:rPr>
        <w:softHyphen/>
        <w:t>лению принадлежащим ему предприятием в Чехии сроком на пять лет. Врач заверил его, что он скоро поправится и доверенность на столь дли</w:t>
      </w:r>
      <w:r w:rsidR="00E955AA" w:rsidRPr="00DD5365">
        <w:rPr>
          <w:rFonts w:ascii="Times New Roman" w:eastAsia="Times New Roman" w:hAnsi="Times New Roman" w:cs="Times New Roman"/>
          <w:color w:val="000000"/>
          <w:sz w:val="24"/>
          <w:szCs w:val="24"/>
        </w:rPr>
        <w:softHyphen/>
        <w:t>тельный срок ему не нужна, к тому же он не уполномочен заверять дове</w:t>
      </w:r>
      <w:r w:rsidR="00E955AA" w:rsidRPr="00DD5365">
        <w:rPr>
          <w:rFonts w:ascii="Times New Roman" w:eastAsia="Times New Roman" w:hAnsi="Times New Roman" w:cs="Times New Roman"/>
          <w:color w:val="000000"/>
          <w:sz w:val="24"/>
          <w:szCs w:val="24"/>
        </w:rPr>
        <w:softHyphen/>
        <w:t>ренности для совершения действий за границей.</w:t>
      </w:r>
    </w:p>
    <w:p w:rsidR="00E955AA" w:rsidRPr="00E955AA" w:rsidRDefault="00E955AA" w:rsidP="00E955AA">
      <w:pPr>
        <w:spacing w:after="0" w:line="240" w:lineRule="auto"/>
        <w:ind w:firstLine="567"/>
        <w:jc w:val="both"/>
        <w:rPr>
          <w:rFonts w:ascii="Times New Roman" w:eastAsia="Times New Roman" w:hAnsi="Times New Roman" w:cs="Times New Roman"/>
          <w:i/>
          <w:iCs/>
          <w:color w:val="000000"/>
          <w:sz w:val="24"/>
          <w:szCs w:val="24"/>
        </w:rPr>
      </w:pPr>
      <w:r w:rsidRPr="00E955AA">
        <w:rPr>
          <w:rFonts w:ascii="Times New Roman" w:eastAsia="Times New Roman" w:hAnsi="Times New Roman" w:cs="Times New Roman"/>
          <w:i/>
          <w:iCs/>
          <w:color w:val="000000"/>
          <w:sz w:val="24"/>
          <w:szCs w:val="24"/>
        </w:rPr>
        <w:t>Правильно ли поступил Минин? Решение по ситуации аргументируйте.</w:t>
      </w:r>
    </w:p>
    <w:p w:rsidR="00E955AA" w:rsidRDefault="00E955AA" w:rsidP="00E955AA">
      <w:pPr>
        <w:spacing w:after="0" w:line="240" w:lineRule="auto"/>
        <w:ind w:firstLine="567"/>
        <w:jc w:val="both"/>
        <w:rPr>
          <w:rFonts w:ascii="Times New Roman" w:hAnsi="Times New Roman" w:cs="Times New Roman"/>
          <w:sz w:val="24"/>
          <w:szCs w:val="24"/>
        </w:rPr>
      </w:pPr>
    </w:p>
    <w:p w:rsidR="00192904" w:rsidRDefault="00192904" w:rsidP="00E955AA">
      <w:pPr>
        <w:tabs>
          <w:tab w:val="left" w:pos="6700"/>
        </w:tabs>
        <w:spacing w:after="0" w:line="240" w:lineRule="auto"/>
        <w:ind w:firstLine="567"/>
        <w:jc w:val="both"/>
        <w:rPr>
          <w:rFonts w:ascii="Times New Roman" w:eastAsia="Calibri" w:hAnsi="Times New Roman" w:cs="Times New Roman"/>
          <w:snapToGrid w:val="0"/>
          <w:color w:val="000000"/>
          <w:sz w:val="24"/>
          <w:szCs w:val="24"/>
        </w:rPr>
      </w:pPr>
    </w:p>
    <w:p w:rsidR="00E955AA" w:rsidRPr="000E009F" w:rsidRDefault="00D06CBD" w:rsidP="00E955AA">
      <w:pPr>
        <w:tabs>
          <w:tab w:val="left" w:pos="6700"/>
        </w:tabs>
        <w:spacing w:after="0" w:line="240" w:lineRule="auto"/>
        <w:ind w:firstLine="567"/>
        <w:jc w:val="both"/>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67</w:t>
      </w:r>
      <w:r w:rsidR="00E955AA">
        <w:rPr>
          <w:rFonts w:ascii="Times New Roman" w:eastAsia="Calibri" w:hAnsi="Times New Roman" w:cs="Times New Roman"/>
          <w:snapToGrid w:val="0"/>
          <w:color w:val="000000"/>
          <w:sz w:val="24"/>
          <w:szCs w:val="24"/>
        </w:rPr>
        <w:t xml:space="preserve">.  </w:t>
      </w:r>
      <w:r w:rsidR="00E955AA" w:rsidRPr="000E009F">
        <w:rPr>
          <w:rFonts w:ascii="Times New Roman" w:eastAsia="Calibri" w:hAnsi="Times New Roman" w:cs="Times New Roman"/>
          <w:snapToGrid w:val="0"/>
          <w:color w:val="000000"/>
          <w:sz w:val="24"/>
          <w:szCs w:val="24"/>
        </w:rPr>
        <w:t xml:space="preserve">Климов, работавший экспедитором </w:t>
      </w:r>
      <w:proofErr w:type="spellStart"/>
      <w:r w:rsidR="00E955AA" w:rsidRPr="000E009F">
        <w:rPr>
          <w:rFonts w:ascii="Times New Roman" w:eastAsia="Calibri" w:hAnsi="Times New Roman" w:cs="Times New Roman"/>
          <w:snapToGrid w:val="0"/>
          <w:color w:val="000000"/>
          <w:sz w:val="24"/>
          <w:szCs w:val="24"/>
        </w:rPr>
        <w:t>райпо</w:t>
      </w:r>
      <w:proofErr w:type="spellEnd"/>
      <w:r w:rsidR="00E955AA" w:rsidRPr="000E009F">
        <w:rPr>
          <w:rFonts w:ascii="Times New Roman" w:eastAsia="Calibri" w:hAnsi="Times New Roman" w:cs="Times New Roman"/>
          <w:snapToGrid w:val="0"/>
          <w:color w:val="000000"/>
          <w:sz w:val="24"/>
          <w:szCs w:val="24"/>
        </w:rPr>
        <w:t xml:space="preserve">, при увольнении не возвратил доверенность, по которой получал для </w:t>
      </w:r>
      <w:proofErr w:type="spellStart"/>
      <w:r w:rsidR="00E955AA" w:rsidRPr="000E009F">
        <w:rPr>
          <w:rFonts w:ascii="Times New Roman" w:eastAsia="Calibri" w:hAnsi="Times New Roman" w:cs="Times New Roman"/>
          <w:snapToGrid w:val="0"/>
          <w:color w:val="000000"/>
          <w:sz w:val="24"/>
          <w:szCs w:val="24"/>
        </w:rPr>
        <w:t>райпо</w:t>
      </w:r>
      <w:proofErr w:type="spellEnd"/>
      <w:r w:rsidR="00E955AA" w:rsidRPr="000E009F">
        <w:rPr>
          <w:rFonts w:ascii="Times New Roman" w:eastAsia="Calibri" w:hAnsi="Times New Roman" w:cs="Times New Roman"/>
          <w:snapToGrid w:val="0"/>
          <w:color w:val="000000"/>
          <w:sz w:val="24"/>
          <w:szCs w:val="24"/>
        </w:rPr>
        <w:t xml:space="preserve"> продовольственные и промышленные товары. Спустя месяц после увольнения по сохранившейся у него доверенности он получил на мелькомбинате </w:t>
      </w:r>
      <w:r w:rsidR="00E955AA">
        <w:rPr>
          <w:rFonts w:ascii="Times New Roman" w:hAnsi="Times New Roman" w:cs="Times New Roman"/>
          <w:snapToGrid w:val="0"/>
          <w:color w:val="000000"/>
          <w:sz w:val="24"/>
          <w:szCs w:val="24"/>
        </w:rPr>
        <w:t xml:space="preserve"> </w:t>
      </w:r>
      <w:smartTag w:uri="urn:schemas-microsoft-com:office:smarttags" w:element="metricconverter">
        <w:smartTagPr>
          <w:attr w:name="ProductID" w:val="800 кг"/>
        </w:smartTagPr>
        <w:r w:rsidR="00E955AA" w:rsidRPr="000E009F">
          <w:rPr>
            <w:rFonts w:ascii="Times New Roman" w:eastAsia="Calibri" w:hAnsi="Times New Roman" w:cs="Times New Roman"/>
            <w:snapToGrid w:val="0"/>
            <w:color w:val="000000"/>
            <w:sz w:val="24"/>
            <w:szCs w:val="24"/>
          </w:rPr>
          <w:t>800 кг</w:t>
        </w:r>
      </w:smartTag>
      <w:r w:rsidR="00E955AA" w:rsidRPr="000E009F">
        <w:rPr>
          <w:rFonts w:ascii="Times New Roman" w:eastAsia="Calibri" w:hAnsi="Times New Roman" w:cs="Times New Roman"/>
          <w:snapToGrid w:val="0"/>
          <w:color w:val="000000"/>
          <w:sz w:val="24"/>
          <w:szCs w:val="24"/>
        </w:rPr>
        <w:t xml:space="preserve"> пшеничной муки, которую продал, а деньги израсходовал. </w:t>
      </w:r>
      <w:proofErr w:type="spellStart"/>
      <w:r w:rsidR="00E955AA" w:rsidRPr="000E009F">
        <w:rPr>
          <w:rFonts w:ascii="Times New Roman" w:eastAsia="Calibri" w:hAnsi="Times New Roman" w:cs="Times New Roman"/>
          <w:snapToGrid w:val="0"/>
          <w:color w:val="000000"/>
          <w:sz w:val="24"/>
          <w:szCs w:val="24"/>
        </w:rPr>
        <w:t>Райпо</w:t>
      </w:r>
      <w:proofErr w:type="spellEnd"/>
      <w:r w:rsidR="00E955AA" w:rsidRPr="000E009F">
        <w:rPr>
          <w:rFonts w:ascii="Times New Roman" w:eastAsia="Calibri" w:hAnsi="Times New Roman" w:cs="Times New Roman"/>
          <w:snapToGrid w:val="0"/>
          <w:color w:val="000000"/>
          <w:sz w:val="24"/>
          <w:szCs w:val="24"/>
        </w:rPr>
        <w:t xml:space="preserve"> отказалось </w:t>
      </w:r>
      <w:proofErr w:type="gramStart"/>
      <w:r w:rsidR="00E955AA" w:rsidRPr="000E009F">
        <w:rPr>
          <w:rFonts w:ascii="Times New Roman" w:eastAsia="Calibri" w:hAnsi="Times New Roman" w:cs="Times New Roman"/>
          <w:snapToGrid w:val="0"/>
          <w:color w:val="000000"/>
          <w:sz w:val="24"/>
          <w:szCs w:val="24"/>
        </w:rPr>
        <w:t>оплатить стоимость полученной</w:t>
      </w:r>
      <w:proofErr w:type="gramEnd"/>
      <w:r w:rsidR="00E955AA" w:rsidRPr="000E009F">
        <w:rPr>
          <w:rFonts w:ascii="Times New Roman" w:eastAsia="Calibri" w:hAnsi="Times New Roman" w:cs="Times New Roman"/>
          <w:snapToGrid w:val="0"/>
          <w:color w:val="000000"/>
          <w:sz w:val="24"/>
          <w:szCs w:val="24"/>
        </w:rPr>
        <w:t xml:space="preserve"> Климовым муки, сославшись на то, что на мелькомбинате знали, что Климов уже не работает экспедитором </w:t>
      </w:r>
      <w:proofErr w:type="spellStart"/>
      <w:r w:rsidR="00E955AA" w:rsidRPr="000E009F">
        <w:rPr>
          <w:rFonts w:ascii="Times New Roman" w:eastAsia="Calibri" w:hAnsi="Times New Roman" w:cs="Times New Roman"/>
          <w:snapToGrid w:val="0"/>
          <w:color w:val="000000"/>
          <w:sz w:val="24"/>
          <w:szCs w:val="24"/>
        </w:rPr>
        <w:t>райпо</w:t>
      </w:r>
      <w:proofErr w:type="spellEnd"/>
      <w:r w:rsidR="00E955AA" w:rsidRPr="000E009F">
        <w:rPr>
          <w:rFonts w:ascii="Times New Roman" w:eastAsia="Calibri" w:hAnsi="Times New Roman" w:cs="Times New Roman"/>
          <w:snapToGrid w:val="0"/>
          <w:color w:val="000000"/>
          <w:sz w:val="24"/>
          <w:szCs w:val="24"/>
        </w:rPr>
        <w:t xml:space="preserve">. В связи с этим отсутствовали основания для отпуска Климову муки. Мелькомбинат обратился с иском в экономический суд, требуя обязать </w:t>
      </w:r>
      <w:proofErr w:type="spellStart"/>
      <w:r w:rsidR="00E955AA" w:rsidRPr="000E009F">
        <w:rPr>
          <w:rFonts w:ascii="Times New Roman" w:eastAsia="Calibri" w:hAnsi="Times New Roman" w:cs="Times New Roman"/>
          <w:snapToGrid w:val="0"/>
          <w:color w:val="000000"/>
          <w:sz w:val="24"/>
          <w:szCs w:val="24"/>
        </w:rPr>
        <w:t>райпо</w:t>
      </w:r>
      <w:proofErr w:type="spellEnd"/>
      <w:r w:rsidR="00E955AA" w:rsidRPr="000E009F">
        <w:rPr>
          <w:rFonts w:ascii="Times New Roman" w:eastAsia="Calibri" w:hAnsi="Times New Roman" w:cs="Times New Roman"/>
          <w:snapToGrid w:val="0"/>
          <w:color w:val="000000"/>
          <w:sz w:val="24"/>
          <w:szCs w:val="24"/>
        </w:rPr>
        <w:t xml:space="preserve"> оплатить полученную Климовым муку. </w:t>
      </w:r>
    </w:p>
    <w:p w:rsidR="00E955AA" w:rsidRPr="00E955AA" w:rsidRDefault="00E955AA" w:rsidP="00E955AA">
      <w:pPr>
        <w:tabs>
          <w:tab w:val="left" w:pos="6700"/>
        </w:tabs>
        <w:spacing w:after="0" w:line="240" w:lineRule="auto"/>
        <w:ind w:firstLine="300"/>
        <w:jc w:val="both"/>
        <w:rPr>
          <w:rFonts w:ascii="Times New Roman" w:eastAsia="Calibri" w:hAnsi="Times New Roman" w:cs="Times New Roman"/>
          <w:i/>
          <w:snapToGrid w:val="0"/>
          <w:color w:val="000000"/>
          <w:sz w:val="24"/>
          <w:szCs w:val="24"/>
        </w:rPr>
      </w:pPr>
      <w:r w:rsidRPr="00E955AA">
        <w:rPr>
          <w:rFonts w:ascii="Times New Roman" w:eastAsia="Calibri" w:hAnsi="Times New Roman" w:cs="Times New Roman"/>
          <w:i/>
          <w:snapToGrid w:val="0"/>
          <w:color w:val="000000"/>
          <w:sz w:val="24"/>
          <w:szCs w:val="24"/>
        </w:rPr>
        <w:t>Какое решение должен вынести экономический суд? Свой ответ обоснуйте</w:t>
      </w:r>
    </w:p>
    <w:p w:rsidR="00287E82" w:rsidRPr="00E955AA" w:rsidRDefault="00287E82" w:rsidP="00287E82">
      <w:pPr>
        <w:spacing w:after="0" w:line="240" w:lineRule="auto"/>
        <w:ind w:left="360"/>
        <w:jc w:val="both"/>
        <w:rPr>
          <w:rFonts w:ascii="Times New Roman" w:hAnsi="Times New Roman" w:cs="Times New Roman"/>
          <w:sz w:val="24"/>
          <w:szCs w:val="24"/>
        </w:rPr>
      </w:pPr>
    </w:p>
    <w:p w:rsidR="00192904" w:rsidRDefault="00192904" w:rsidP="00E955AA">
      <w:pPr>
        <w:shd w:val="clear" w:color="auto" w:fill="FFFFFF"/>
        <w:spacing w:after="0" w:line="240" w:lineRule="auto"/>
        <w:ind w:firstLine="567"/>
        <w:jc w:val="both"/>
        <w:rPr>
          <w:rFonts w:ascii="Times New Roman" w:hAnsi="Times New Roman" w:cs="Times New Roman"/>
          <w:sz w:val="24"/>
          <w:szCs w:val="24"/>
        </w:rPr>
      </w:pPr>
    </w:p>
    <w:p w:rsidR="00E955AA" w:rsidRPr="000E214E" w:rsidRDefault="00D06CBD" w:rsidP="00E955AA">
      <w:pPr>
        <w:shd w:val="clear" w:color="auto" w:fill="FFFFFF"/>
        <w:spacing w:after="0" w:line="240" w:lineRule="auto"/>
        <w:ind w:firstLine="567"/>
        <w:jc w:val="both"/>
        <w:rPr>
          <w:rFonts w:ascii="Times New Roman" w:eastAsia="Calibri" w:hAnsi="Times New Roman" w:cs="Times New Roman"/>
          <w:snapToGrid w:val="0"/>
          <w:sz w:val="24"/>
          <w:szCs w:val="24"/>
        </w:rPr>
      </w:pPr>
      <w:r>
        <w:rPr>
          <w:rFonts w:ascii="Times New Roman" w:hAnsi="Times New Roman" w:cs="Times New Roman"/>
          <w:sz w:val="24"/>
          <w:szCs w:val="24"/>
        </w:rPr>
        <w:t>68</w:t>
      </w:r>
      <w:r w:rsidR="00E955AA">
        <w:rPr>
          <w:rFonts w:ascii="Times New Roman" w:hAnsi="Times New Roman" w:cs="Times New Roman"/>
          <w:sz w:val="24"/>
          <w:szCs w:val="24"/>
        </w:rPr>
        <w:t xml:space="preserve">. </w:t>
      </w:r>
      <w:r w:rsidR="00E955AA" w:rsidRPr="000E214E">
        <w:rPr>
          <w:rFonts w:ascii="Times New Roman" w:eastAsia="Calibri" w:hAnsi="Times New Roman" w:cs="Times New Roman"/>
          <w:snapToGrid w:val="0"/>
          <w:color w:val="000000"/>
          <w:sz w:val="24"/>
          <w:szCs w:val="24"/>
        </w:rPr>
        <w:t>Товаровед торговой фирмы был направлен на швейную фабрику для отбора образцов нужной для фирмы продукции и прове</w:t>
      </w:r>
      <w:r w:rsidR="00E955AA" w:rsidRPr="000E214E">
        <w:rPr>
          <w:rFonts w:ascii="Times New Roman" w:eastAsia="Calibri" w:hAnsi="Times New Roman" w:cs="Times New Roman"/>
          <w:snapToGrid w:val="0"/>
          <w:color w:val="000000"/>
          <w:sz w:val="24"/>
          <w:szCs w:val="24"/>
        </w:rPr>
        <w:softHyphen/>
        <w:t>дения переговоров о заключении договора на поставку. В доверенности, под</w:t>
      </w:r>
      <w:r w:rsidR="00E955AA" w:rsidRPr="000E214E">
        <w:rPr>
          <w:rFonts w:ascii="Times New Roman" w:eastAsia="Calibri" w:hAnsi="Times New Roman" w:cs="Times New Roman"/>
          <w:snapToGrid w:val="0"/>
          <w:color w:val="000000"/>
          <w:sz w:val="24"/>
          <w:szCs w:val="24"/>
        </w:rPr>
        <w:softHyphen/>
        <w:t>писанной заместителем директора фирмы, ему было предоставлено право на приобретение дамских демисезонных пальто и му</w:t>
      </w:r>
      <w:r w:rsidR="00AA17BE">
        <w:rPr>
          <w:rFonts w:ascii="Times New Roman" w:eastAsia="Calibri" w:hAnsi="Times New Roman" w:cs="Times New Roman"/>
          <w:snapToGrid w:val="0"/>
          <w:color w:val="000000"/>
          <w:sz w:val="24"/>
          <w:szCs w:val="24"/>
        </w:rPr>
        <w:t>жских плащей на сумму до 1 200</w:t>
      </w:r>
      <w:r w:rsidR="00E955AA" w:rsidRPr="000E214E">
        <w:rPr>
          <w:rFonts w:ascii="Times New Roman" w:eastAsia="Calibri" w:hAnsi="Times New Roman" w:cs="Times New Roman"/>
          <w:snapToGrid w:val="0"/>
          <w:color w:val="000000"/>
          <w:sz w:val="24"/>
          <w:szCs w:val="24"/>
        </w:rPr>
        <w:t xml:space="preserve"> руб. Имеющиеся на фабрике образцы пальто и плащей товароведу не понравились, однако им были одобрены образцы мужских костюмов и дамских утепленных курток, на поставку которых он и заключи</w:t>
      </w:r>
      <w:r w:rsidR="00AA17BE">
        <w:rPr>
          <w:rFonts w:ascii="Times New Roman" w:eastAsia="Calibri" w:hAnsi="Times New Roman" w:cs="Times New Roman"/>
          <w:snapToGrid w:val="0"/>
          <w:color w:val="000000"/>
          <w:sz w:val="24"/>
          <w:szCs w:val="24"/>
        </w:rPr>
        <w:t>л договор с фабрикой на сумму 9</w:t>
      </w:r>
      <w:r w:rsidR="00E955AA" w:rsidRPr="000E214E">
        <w:rPr>
          <w:rFonts w:ascii="Times New Roman" w:eastAsia="Calibri" w:hAnsi="Times New Roman" w:cs="Times New Roman"/>
          <w:snapToGrid w:val="0"/>
          <w:color w:val="000000"/>
          <w:sz w:val="24"/>
          <w:szCs w:val="24"/>
        </w:rPr>
        <w:t>5</w:t>
      </w:r>
      <w:r w:rsidR="00AA17BE">
        <w:rPr>
          <w:rFonts w:ascii="Times New Roman" w:eastAsia="Calibri" w:hAnsi="Times New Roman" w:cs="Times New Roman"/>
          <w:snapToGrid w:val="0"/>
          <w:color w:val="000000"/>
          <w:sz w:val="24"/>
          <w:szCs w:val="24"/>
        </w:rPr>
        <w:t xml:space="preserve">0 </w:t>
      </w:r>
      <w:r w:rsidR="00E955AA" w:rsidRPr="000E214E">
        <w:rPr>
          <w:rFonts w:ascii="Times New Roman" w:eastAsia="Calibri" w:hAnsi="Times New Roman" w:cs="Times New Roman"/>
          <w:snapToGrid w:val="0"/>
          <w:color w:val="000000"/>
          <w:sz w:val="24"/>
          <w:szCs w:val="24"/>
        </w:rPr>
        <w:t xml:space="preserve"> руб.</w:t>
      </w:r>
    </w:p>
    <w:p w:rsidR="00E955AA" w:rsidRPr="000E214E" w:rsidRDefault="00E955AA" w:rsidP="00E955AA">
      <w:pPr>
        <w:shd w:val="clear" w:color="auto" w:fill="FFFFFF"/>
        <w:spacing w:after="0" w:line="240" w:lineRule="auto"/>
        <w:ind w:firstLine="720"/>
        <w:jc w:val="both"/>
        <w:rPr>
          <w:rFonts w:ascii="Times New Roman" w:eastAsia="Calibri" w:hAnsi="Times New Roman" w:cs="Times New Roman"/>
          <w:snapToGrid w:val="0"/>
          <w:sz w:val="24"/>
          <w:szCs w:val="24"/>
        </w:rPr>
      </w:pPr>
      <w:r w:rsidRPr="000E214E">
        <w:rPr>
          <w:rFonts w:ascii="Times New Roman" w:eastAsia="Calibri" w:hAnsi="Times New Roman" w:cs="Times New Roman"/>
          <w:snapToGrid w:val="0"/>
          <w:color w:val="000000"/>
          <w:sz w:val="24"/>
          <w:szCs w:val="24"/>
        </w:rPr>
        <w:t>В соответствии с заключенным договором торговая фирма перечислила фабрике указанную в договоре сумму, однако фабрика своего обязательства по поставке не выполнила. Фирма направила фабрике письмо, в котором требовала возврата перечисленных средств и уплаты фабрикой неустойки, предусмотренной договором.</w:t>
      </w:r>
    </w:p>
    <w:p w:rsidR="00E955AA" w:rsidRPr="000E214E" w:rsidRDefault="00E955AA" w:rsidP="00E955AA">
      <w:pPr>
        <w:shd w:val="clear" w:color="auto" w:fill="FFFFFF"/>
        <w:spacing w:after="0" w:line="240" w:lineRule="auto"/>
        <w:ind w:firstLine="720"/>
        <w:jc w:val="both"/>
        <w:rPr>
          <w:rFonts w:ascii="Times New Roman" w:eastAsia="Calibri" w:hAnsi="Times New Roman" w:cs="Times New Roman"/>
          <w:snapToGrid w:val="0"/>
          <w:sz w:val="24"/>
          <w:szCs w:val="24"/>
        </w:rPr>
      </w:pPr>
      <w:r w:rsidRPr="000E214E">
        <w:rPr>
          <w:rFonts w:ascii="Times New Roman" w:eastAsia="Calibri" w:hAnsi="Times New Roman" w:cs="Times New Roman"/>
          <w:snapToGrid w:val="0"/>
          <w:color w:val="000000"/>
          <w:sz w:val="24"/>
          <w:szCs w:val="24"/>
        </w:rPr>
        <w:t>В ответ на это письмо фабрика заявила, что готова возвратить фирме пе</w:t>
      </w:r>
      <w:r w:rsidRPr="000E214E">
        <w:rPr>
          <w:rFonts w:ascii="Times New Roman" w:eastAsia="Calibri" w:hAnsi="Times New Roman" w:cs="Times New Roman"/>
          <w:snapToGrid w:val="0"/>
          <w:color w:val="000000"/>
          <w:sz w:val="24"/>
          <w:szCs w:val="24"/>
        </w:rPr>
        <w:softHyphen/>
        <w:t>речисленные средства, однако платить неустойку не намерена, так как счита</w:t>
      </w:r>
      <w:r w:rsidRPr="000E214E">
        <w:rPr>
          <w:rFonts w:ascii="Times New Roman" w:eastAsia="Calibri" w:hAnsi="Times New Roman" w:cs="Times New Roman"/>
          <w:snapToGrid w:val="0"/>
          <w:color w:val="000000"/>
          <w:sz w:val="24"/>
          <w:szCs w:val="24"/>
        </w:rPr>
        <w:softHyphen/>
        <w:t>ет заключенный с фирмой договор недействительным.</w:t>
      </w:r>
    </w:p>
    <w:p w:rsidR="00E955AA" w:rsidRPr="000E214E" w:rsidRDefault="00E955AA" w:rsidP="00E955AA">
      <w:pPr>
        <w:shd w:val="clear" w:color="auto" w:fill="FFFFFF"/>
        <w:spacing w:after="0" w:line="240" w:lineRule="auto"/>
        <w:jc w:val="both"/>
        <w:rPr>
          <w:rFonts w:ascii="Times New Roman" w:eastAsia="Calibri" w:hAnsi="Times New Roman" w:cs="Times New Roman"/>
          <w:snapToGrid w:val="0"/>
          <w:sz w:val="24"/>
          <w:szCs w:val="24"/>
        </w:rPr>
      </w:pPr>
      <w:r w:rsidRPr="000E214E">
        <w:rPr>
          <w:rFonts w:ascii="Times New Roman" w:eastAsia="Calibri" w:hAnsi="Times New Roman" w:cs="Times New Roman"/>
          <w:snapToGrid w:val="0"/>
          <w:color w:val="000000"/>
          <w:sz w:val="24"/>
          <w:szCs w:val="24"/>
        </w:rPr>
        <w:t>Генеральный директор фирмы обратился к юристу за советом, имеет ли смысл предъявлять иск в арбитражный суд.</w:t>
      </w:r>
    </w:p>
    <w:p w:rsidR="00E955AA" w:rsidRPr="00E955AA" w:rsidRDefault="00E955AA" w:rsidP="00E955AA">
      <w:pPr>
        <w:spacing w:after="0" w:line="240" w:lineRule="auto"/>
        <w:ind w:firstLine="709"/>
        <w:rPr>
          <w:rFonts w:ascii="Times New Roman" w:eastAsia="Calibri" w:hAnsi="Times New Roman" w:cs="Times New Roman"/>
          <w:i/>
          <w:snapToGrid w:val="0"/>
          <w:color w:val="000000"/>
          <w:sz w:val="24"/>
          <w:szCs w:val="24"/>
        </w:rPr>
      </w:pPr>
      <w:r w:rsidRPr="00E955AA">
        <w:rPr>
          <w:rFonts w:ascii="Times New Roman" w:eastAsia="Calibri" w:hAnsi="Times New Roman" w:cs="Times New Roman"/>
          <w:i/>
          <w:snapToGrid w:val="0"/>
          <w:color w:val="000000"/>
          <w:sz w:val="24"/>
          <w:szCs w:val="24"/>
        </w:rPr>
        <w:t>Какой совет должен дать юрист?</w:t>
      </w:r>
    </w:p>
    <w:p w:rsidR="00E955AA" w:rsidRPr="00E955AA" w:rsidRDefault="00E955AA" w:rsidP="00E955AA">
      <w:pPr>
        <w:spacing w:after="0" w:line="240" w:lineRule="auto"/>
        <w:ind w:firstLine="567"/>
        <w:jc w:val="both"/>
        <w:rPr>
          <w:rFonts w:ascii="Times New Roman" w:eastAsia="Times New Roman" w:hAnsi="Times New Roman" w:cs="Times New Roman"/>
          <w:i/>
          <w:iCs/>
          <w:color w:val="000000"/>
          <w:sz w:val="24"/>
          <w:szCs w:val="24"/>
        </w:rPr>
      </w:pPr>
      <w:r w:rsidRPr="00E955AA">
        <w:rPr>
          <w:rFonts w:ascii="Times New Roman" w:eastAsia="Calibri" w:hAnsi="Times New Roman" w:cs="Times New Roman"/>
          <w:i/>
          <w:snapToGrid w:val="0"/>
          <w:color w:val="000000"/>
          <w:sz w:val="24"/>
          <w:szCs w:val="24"/>
        </w:rPr>
        <w:t>Изменится ли решение, если фирма ни</w:t>
      </w:r>
      <w:r w:rsidRPr="00E955AA">
        <w:rPr>
          <w:rFonts w:ascii="Times New Roman" w:eastAsia="Calibri" w:hAnsi="Times New Roman" w:cs="Times New Roman"/>
          <w:i/>
          <w:snapToGrid w:val="0"/>
          <w:color w:val="000000"/>
          <w:sz w:val="24"/>
          <w:szCs w:val="24"/>
        </w:rPr>
        <w:softHyphen/>
        <w:t>каких средств фабрике не перечисляла?</w:t>
      </w:r>
      <w:r w:rsidRPr="00E955AA">
        <w:rPr>
          <w:rFonts w:ascii="Times New Roman" w:eastAsia="Times New Roman" w:hAnsi="Times New Roman" w:cs="Times New Roman"/>
          <w:i/>
          <w:iCs/>
          <w:color w:val="000000"/>
          <w:sz w:val="24"/>
          <w:szCs w:val="24"/>
        </w:rPr>
        <w:t xml:space="preserve"> Решение по ситуации аргументируйте.</w:t>
      </w:r>
    </w:p>
    <w:p w:rsidR="00287E82" w:rsidRDefault="00287E82" w:rsidP="00287E82">
      <w:pPr>
        <w:spacing w:after="0" w:line="240" w:lineRule="auto"/>
        <w:ind w:left="360"/>
        <w:jc w:val="both"/>
        <w:rPr>
          <w:rFonts w:ascii="Times New Roman" w:hAnsi="Times New Roman" w:cs="Times New Roman"/>
          <w:sz w:val="24"/>
          <w:szCs w:val="24"/>
        </w:rPr>
      </w:pPr>
    </w:p>
    <w:p w:rsidR="00192904" w:rsidRDefault="00192904" w:rsidP="00C10ABD">
      <w:pPr>
        <w:pStyle w:val="a4"/>
        <w:ind w:firstLine="567"/>
        <w:rPr>
          <w:b w:val="0"/>
          <w:i w:val="0"/>
          <w:sz w:val="24"/>
          <w:szCs w:val="24"/>
        </w:rPr>
      </w:pPr>
    </w:p>
    <w:p w:rsidR="00192904" w:rsidRDefault="00192904" w:rsidP="00C10ABD">
      <w:pPr>
        <w:pStyle w:val="a4"/>
        <w:ind w:firstLine="567"/>
        <w:rPr>
          <w:b w:val="0"/>
          <w:i w:val="0"/>
          <w:sz w:val="24"/>
          <w:szCs w:val="24"/>
        </w:rPr>
      </w:pPr>
    </w:p>
    <w:p w:rsidR="00192904" w:rsidRDefault="00192904" w:rsidP="00C10ABD">
      <w:pPr>
        <w:pStyle w:val="a4"/>
        <w:ind w:firstLine="567"/>
        <w:rPr>
          <w:b w:val="0"/>
          <w:i w:val="0"/>
          <w:sz w:val="24"/>
          <w:szCs w:val="24"/>
        </w:rPr>
      </w:pPr>
    </w:p>
    <w:p w:rsidR="00E955AA" w:rsidRPr="00E955AA" w:rsidRDefault="00D2302C" w:rsidP="00C10ABD">
      <w:pPr>
        <w:pStyle w:val="a4"/>
        <w:ind w:firstLine="567"/>
        <w:rPr>
          <w:b w:val="0"/>
          <w:i w:val="0"/>
          <w:sz w:val="24"/>
          <w:szCs w:val="24"/>
        </w:rPr>
      </w:pPr>
      <w:r>
        <w:rPr>
          <w:b w:val="0"/>
          <w:i w:val="0"/>
          <w:sz w:val="24"/>
          <w:szCs w:val="24"/>
        </w:rPr>
        <w:lastRenderedPageBreak/>
        <w:t>69</w:t>
      </w:r>
      <w:r w:rsidR="00E955AA" w:rsidRPr="00E955AA">
        <w:rPr>
          <w:b w:val="0"/>
          <w:i w:val="0"/>
          <w:sz w:val="24"/>
          <w:szCs w:val="24"/>
        </w:rPr>
        <w:t>.</w:t>
      </w:r>
      <w:r w:rsidR="00E955AA">
        <w:rPr>
          <w:sz w:val="24"/>
          <w:szCs w:val="24"/>
        </w:rPr>
        <w:t xml:space="preserve"> </w:t>
      </w:r>
      <w:r w:rsidR="00E955AA" w:rsidRPr="00E955AA">
        <w:rPr>
          <w:b w:val="0"/>
          <w:i w:val="0"/>
          <w:sz w:val="24"/>
          <w:szCs w:val="24"/>
        </w:rPr>
        <w:t>Мартынов решил купить мебельный гарнитур, но в городе, где он жил, таких гарнитуров в продаже не было. Он обратился с просьбой к Богушевичу, проживающему в Минске, купить ему такой гарнитур, пообещав выслать необходимую сумму денег, как только последний сообщит о наличии гарнитуров в продаже.</w:t>
      </w:r>
    </w:p>
    <w:p w:rsidR="00E955AA" w:rsidRPr="00DE1D25" w:rsidRDefault="00E955AA" w:rsidP="00E955AA">
      <w:pPr>
        <w:spacing w:after="0" w:line="240" w:lineRule="auto"/>
        <w:jc w:val="both"/>
        <w:rPr>
          <w:rFonts w:ascii="Times New Roman" w:eastAsia="Calibri" w:hAnsi="Times New Roman" w:cs="Times New Roman"/>
          <w:sz w:val="24"/>
          <w:szCs w:val="24"/>
        </w:rPr>
      </w:pPr>
      <w:r w:rsidRPr="00DE1D25">
        <w:rPr>
          <w:rFonts w:ascii="Times New Roman" w:eastAsia="Calibri" w:hAnsi="Times New Roman" w:cs="Times New Roman"/>
          <w:sz w:val="24"/>
          <w:szCs w:val="24"/>
        </w:rPr>
        <w:t xml:space="preserve">       Вскоре Богушевич купил гарнитур и сразу же отвез его Мартынову. Однако Мартынов, сославшись на денежные затруднения, отказался принять гарнитур, </w:t>
      </w:r>
      <w:proofErr w:type="gramStart"/>
      <w:r w:rsidRPr="00DE1D25">
        <w:rPr>
          <w:rFonts w:ascii="Times New Roman" w:eastAsia="Calibri" w:hAnsi="Times New Roman" w:cs="Times New Roman"/>
          <w:sz w:val="24"/>
          <w:szCs w:val="24"/>
        </w:rPr>
        <w:t>оплатить его стоимость и</w:t>
      </w:r>
      <w:proofErr w:type="gramEnd"/>
      <w:r w:rsidRPr="00DE1D25">
        <w:rPr>
          <w:rFonts w:ascii="Times New Roman" w:eastAsia="Calibri" w:hAnsi="Times New Roman" w:cs="Times New Roman"/>
          <w:sz w:val="24"/>
          <w:szCs w:val="24"/>
        </w:rPr>
        <w:t xml:space="preserve"> возместить Богушевичу расходы, связанные с доставкой.</w:t>
      </w:r>
    </w:p>
    <w:p w:rsidR="00E955AA" w:rsidRPr="00DE1D25" w:rsidRDefault="00E955AA" w:rsidP="00E955AA">
      <w:pPr>
        <w:spacing w:after="0" w:line="240" w:lineRule="auto"/>
        <w:jc w:val="both"/>
        <w:rPr>
          <w:rFonts w:ascii="Times New Roman" w:eastAsia="Calibri" w:hAnsi="Times New Roman" w:cs="Times New Roman"/>
          <w:sz w:val="24"/>
          <w:szCs w:val="24"/>
        </w:rPr>
      </w:pPr>
      <w:r w:rsidRPr="00DE1D25">
        <w:rPr>
          <w:rFonts w:ascii="Times New Roman" w:eastAsia="Calibri" w:hAnsi="Times New Roman" w:cs="Times New Roman"/>
          <w:sz w:val="24"/>
          <w:szCs w:val="24"/>
        </w:rPr>
        <w:t xml:space="preserve">        Богушевич считал, что, выполняя просьбу Мартынова, он действовал как представитель последнего, а поэтому имеет право на возмещение расходов, связанных с покупкой и доставкой гарнитура. Купив гарнитур, он выполнил поручение Мартынова и за пределы предоставленного ему полномочия не вышел.</w:t>
      </w:r>
    </w:p>
    <w:p w:rsidR="00E955AA" w:rsidRPr="00E955AA" w:rsidRDefault="00E955AA" w:rsidP="00E955AA">
      <w:pPr>
        <w:spacing w:after="0" w:line="240" w:lineRule="auto"/>
        <w:jc w:val="both"/>
        <w:rPr>
          <w:rFonts w:ascii="Times New Roman" w:eastAsia="Calibri" w:hAnsi="Times New Roman" w:cs="Times New Roman"/>
          <w:i/>
          <w:sz w:val="24"/>
          <w:szCs w:val="24"/>
        </w:rPr>
      </w:pPr>
      <w:r w:rsidRPr="00E955AA">
        <w:rPr>
          <w:rFonts w:ascii="Times New Roman" w:eastAsia="Calibri" w:hAnsi="Times New Roman" w:cs="Times New Roman"/>
          <w:sz w:val="24"/>
          <w:szCs w:val="24"/>
        </w:rPr>
        <w:t xml:space="preserve">         </w:t>
      </w:r>
      <w:r w:rsidRPr="00E955AA">
        <w:rPr>
          <w:rFonts w:ascii="Times New Roman" w:eastAsia="Calibri" w:hAnsi="Times New Roman" w:cs="Times New Roman"/>
          <w:i/>
          <w:sz w:val="24"/>
          <w:szCs w:val="24"/>
        </w:rPr>
        <w:t>Можно ли квалифицировать возникшие между Мартыновым и Богушевичем отношения как представительство?</w:t>
      </w:r>
      <w:r w:rsidRPr="00E955AA">
        <w:rPr>
          <w:rFonts w:ascii="Times New Roman" w:hAnsi="Times New Roman" w:cs="Times New Roman"/>
          <w:i/>
          <w:sz w:val="24"/>
          <w:szCs w:val="24"/>
        </w:rPr>
        <w:t xml:space="preserve"> Свое решение аргументируйте. </w:t>
      </w:r>
    </w:p>
    <w:p w:rsidR="00E955AA" w:rsidRDefault="00E955AA" w:rsidP="00E955AA">
      <w:pPr>
        <w:tabs>
          <w:tab w:val="left" w:pos="142"/>
        </w:tabs>
        <w:spacing w:after="0" w:line="240" w:lineRule="auto"/>
        <w:ind w:firstLine="567"/>
        <w:jc w:val="both"/>
        <w:rPr>
          <w:rFonts w:ascii="Times New Roman" w:hAnsi="Times New Roman" w:cs="Times New Roman"/>
          <w:b/>
          <w:i/>
          <w:sz w:val="24"/>
          <w:szCs w:val="24"/>
        </w:rPr>
      </w:pPr>
    </w:p>
    <w:p w:rsidR="00E955AA" w:rsidRPr="000E009F" w:rsidRDefault="00D2302C" w:rsidP="00E955AA">
      <w:pPr>
        <w:tabs>
          <w:tab w:val="left" w:pos="142"/>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70</w:t>
      </w:r>
      <w:r w:rsidR="00E955AA">
        <w:rPr>
          <w:rFonts w:ascii="Times New Roman" w:hAnsi="Times New Roman" w:cs="Times New Roman"/>
          <w:sz w:val="24"/>
          <w:szCs w:val="24"/>
        </w:rPr>
        <w:t xml:space="preserve">.  </w:t>
      </w:r>
      <w:r w:rsidR="00E955AA" w:rsidRPr="000E009F">
        <w:rPr>
          <w:rFonts w:ascii="Times New Roman" w:eastAsia="Calibri" w:hAnsi="Times New Roman" w:cs="Times New Roman"/>
          <w:b/>
          <w:i/>
          <w:sz w:val="24"/>
          <w:szCs w:val="24"/>
        </w:rPr>
        <w:t>Доверенность выдана:</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а) на получение стипендии Ушакова за январь;</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 xml:space="preserve">б) на принятие наследства, открывшегося после смерти </w:t>
      </w:r>
      <w:proofErr w:type="spellStart"/>
      <w:r w:rsidRPr="000E009F">
        <w:rPr>
          <w:rFonts w:ascii="Times New Roman" w:eastAsia="Calibri" w:hAnsi="Times New Roman" w:cs="Times New Roman"/>
          <w:sz w:val="24"/>
          <w:szCs w:val="24"/>
        </w:rPr>
        <w:t>Колотушкина</w:t>
      </w:r>
      <w:proofErr w:type="spellEnd"/>
      <w:r w:rsidRPr="000E009F">
        <w:rPr>
          <w:rFonts w:ascii="Times New Roman" w:eastAsia="Calibri" w:hAnsi="Times New Roman" w:cs="Times New Roman"/>
          <w:sz w:val="24"/>
          <w:szCs w:val="24"/>
        </w:rPr>
        <w:t>;</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 xml:space="preserve">в) на управление хозяйством </w:t>
      </w:r>
      <w:proofErr w:type="spellStart"/>
      <w:r w:rsidRPr="000E009F">
        <w:rPr>
          <w:rFonts w:ascii="Times New Roman" w:eastAsia="Calibri" w:hAnsi="Times New Roman" w:cs="Times New Roman"/>
          <w:sz w:val="24"/>
          <w:szCs w:val="24"/>
        </w:rPr>
        <w:t>Лапцевича</w:t>
      </w:r>
      <w:proofErr w:type="spellEnd"/>
      <w:r w:rsidRPr="000E009F">
        <w:rPr>
          <w:rFonts w:ascii="Times New Roman" w:eastAsia="Calibri" w:hAnsi="Times New Roman" w:cs="Times New Roman"/>
          <w:sz w:val="24"/>
          <w:szCs w:val="24"/>
        </w:rPr>
        <w:t xml:space="preserve">, </w:t>
      </w:r>
      <w:proofErr w:type="gramStart"/>
      <w:r w:rsidRPr="000E009F">
        <w:rPr>
          <w:rFonts w:ascii="Times New Roman" w:eastAsia="Calibri" w:hAnsi="Times New Roman" w:cs="Times New Roman"/>
          <w:sz w:val="24"/>
          <w:szCs w:val="24"/>
        </w:rPr>
        <w:t>призванного</w:t>
      </w:r>
      <w:proofErr w:type="gramEnd"/>
      <w:r w:rsidRPr="000E009F">
        <w:rPr>
          <w:rFonts w:ascii="Times New Roman" w:eastAsia="Calibri" w:hAnsi="Times New Roman" w:cs="Times New Roman"/>
          <w:sz w:val="24"/>
          <w:szCs w:val="24"/>
        </w:rPr>
        <w:t xml:space="preserve"> на военные сборы;</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г) юрисконсульту стройтреста на осуществление представительства в хозяйственном суде;</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д) представителю заготовительной организации на заключение с колхозом «Восход» договора контрактации картофеля;</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е) руководителю филиала научно – исследовательского института.</w:t>
      </w:r>
    </w:p>
    <w:p w:rsidR="00E955AA" w:rsidRPr="00E955AA" w:rsidRDefault="00E955AA" w:rsidP="00E955AA">
      <w:pPr>
        <w:spacing w:after="0" w:line="240" w:lineRule="auto"/>
        <w:ind w:firstLine="567"/>
        <w:jc w:val="both"/>
        <w:rPr>
          <w:rFonts w:ascii="Times New Roman" w:eastAsia="Calibri" w:hAnsi="Times New Roman" w:cs="Times New Roman"/>
          <w:i/>
          <w:sz w:val="24"/>
          <w:szCs w:val="24"/>
        </w:rPr>
      </w:pPr>
      <w:r w:rsidRPr="000E009F">
        <w:rPr>
          <w:rFonts w:ascii="Times New Roman" w:eastAsia="Calibri" w:hAnsi="Times New Roman" w:cs="Times New Roman"/>
          <w:i/>
          <w:sz w:val="24"/>
          <w:szCs w:val="24"/>
        </w:rPr>
        <w:t xml:space="preserve">    </w:t>
      </w:r>
      <w:r w:rsidRPr="00E955AA">
        <w:rPr>
          <w:rFonts w:ascii="Times New Roman" w:eastAsia="Calibri" w:hAnsi="Times New Roman" w:cs="Times New Roman"/>
          <w:i/>
          <w:sz w:val="24"/>
          <w:szCs w:val="24"/>
        </w:rPr>
        <w:t xml:space="preserve">Какие из доверенностей являются разовыми, специальными, общими (генеральными)? Свой ответ </w:t>
      </w:r>
      <w:r w:rsidRPr="00E955AA">
        <w:rPr>
          <w:rFonts w:ascii="Times New Roman" w:hAnsi="Times New Roman" w:cs="Times New Roman"/>
          <w:i/>
          <w:sz w:val="24"/>
          <w:szCs w:val="24"/>
        </w:rPr>
        <w:t>обоснуйте</w:t>
      </w:r>
      <w:r w:rsidRPr="00E955AA">
        <w:rPr>
          <w:rFonts w:ascii="Times New Roman" w:eastAsia="Calibri" w:hAnsi="Times New Roman" w:cs="Times New Roman"/>
          <w:i/>
          <w:sz w:val="24"/>
          <w:szCs w:val="24"/>
        </w:rPr>
        <w:t>.</w:t>
      </w:r>
    </w:p>
    <w:p w:rsidR="00E955AA" w:rsidRPr="00C2797A" w:rsidRDefault="00D2302C" w:rsidP="00E955AA">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71</w:t>
      </w:r>
      <w:r w:rsidR="00E955AA">
        <w:rPr>
          <w:rFonts w:ascii="Times New Roman" w:hAnsi="Times New Roman" w:cs="Times New Roman"/>
          <w:sz w:val="24"/>
          <w:szCs w:val="24"/>
        </w:rPr>
        <w:t xml:space="preserve">.   </w:t>
      </w:r>
      <w:r w:rsidR="00E955AA" w:rsidRPr="00C2797A">
        <w:rPr>
          <w:rFonts w:ascii="Times New Roman" w:eastAsia="Calibri" w:hAnsi="Times New Roman" w:cs="Times New Roman"/>
          <w:sz w:val="24"/>
          <w:szCs w:val="24"/>
        </w:rPr>
        <w:t>На имя Фирсова прибыла посылка, но он в это время находился на излечении в больнице и попросил получить ее Кузина, выдав ему доверенность, которую, помимо Фирсова, подписал его лечащий врач. Явившись в отделение связи, Кузин предъявил удостоверение личности и доверенность. Однако посылку ему не выдали, заявив, что посылочная корреспонденция выдается представителю только по предъявлении нотариального удостоверения доверенности представляемого.</w:t>
      </w:r>
    </w:p>
    <w:p w:rsidR="00E955AA" w:rsidRPr="00E955AA" w:rsidRDefault="00E955AA" w:rsidP="00E955AA">
      <w:pPr>
        <w:spacing w:after="0" w:line="240" w:lineRule="auto"/>
        <w:ind w:firstLine="426"/>
        <w:jc w:val="both"/>
        <w:rPr>
          <w:rFonts w:ascii="Times New Roman" w:eastAsia="Calibri" w:hAnsi="Times New Roman" w:cs="Times New Roman"/>
          <w:i/>
          <w:sz w:val="24"/>
          <w:szCs w:val="24"/>
        </w:rPr>
      </w:pPr>
      <w:r w:rsidRPr="00C2797A">
        <w:rPr>
          <w:rFonts w:ascii="Times New Roman" w:eastAsia="Calibri" w:hAnsi="Times New Roman" w:cs="Times New Roman"/>
          <w:sz w:val="24"/>
          <w:szCs w:val="24"/>
        </w:rPr>
        <w:t xml:space="preserve">    </w:t>
      </w:r>
      <w:r w:rsidRPr="00E955AA">
        <w:rPr>
          <w:rFonts w:ascii="Times New Roman" w:eastAsia="Calibri" w:hAnsi="Times New Roman" w:cs="Times New Roman"/>
          <w:i/>
          <w:sz w:val="24"/>
          <w:szCs w:val="24"/>
        </w:rPr>
        <w:t>Правильно ли разъяснение, данное Кузину? Всегда ли требуется на совершение действий в отношении государственных, кооперативных и общественных организаций нотариально удостоверенная доверенность? Свой ответ аргументируйте.</w:t>
      </w:r>
    </w:p>
    <w:p w:rsidR="00E955AA" w:rsidRDefault="00E955AA" w:rsidP="00E955AA">
      <w:pPr>
        <w:spacing w:after="0" w:line="240" w:lineRule="auto"/>
        <w:ind w:firstLine="426"/>
        <w:jc w:val="both"/>
        <w:rPr>
          <w:rFonts w:ascii="Times New Roman" w:hAnsi="Times New Roman" w:cs="Times New Roman"/>
          <w:sz w:val="24"/>
          <w:szCs w:val="24"/>
        </w:rPr>
      </w:pPr>
    </w:p>
    <w:p w:rsidR="00192904" w:rsidRDefault="00D2302C" w:rsidP="00D2302C">
      <w:pPr>
        <w:shd w:val="clear" w:color="auto" w:fill="FFFFFF"/>
        <w:spacing w:after="0" w:line="240" w:lineRule="auto"/>
        <w:ind w:right="-51"/>
        <w:jc w:val="both"/>
        <w:rPr>
          <w:rFonts w:ascii="Times New Roman" w:hAnsi="Times New Roman" w:cs="Times New Roman"/>
          <w:sz w:val="24"/>
          <w:szCs w:val="24"/>
        </w:rPr>
      </w:pPr>
      <w:r>
        <w:rPr>
          <w:rFonts w:ascii="Times New Roman" w:hAnsi="Times New Roman" w:cs="Times New Roman"/>
          <w:sz w:val="24"/>
          <w:szCs w:val="24"/>
        </w:rPr>
        <w:t xml:space="preserve">       </w:t>
      </w:r>
    </w:p>
    <w:p w:rsidR="00381C26" w:rsidRPr="00381C26" w:rsidRDefault="00D2302C" w:rsidP="00D2302C">
      <w:pPr>
        <w:shd w:val="clear" w:color="auto" w:fill="FFFFFF"/>
        <w:spacing w:after="0" w:line="240" w:lineRule="auto"/>
        <w:ind w:right="-51"/>
        <w:jc w:val="both"/>
        <w:rPr>
          <w:rFonts w:ascii="Times New Roman" w:eastAsia="Calibri" w:hAnsi="Times New Roman" w:cs="Times New Roman"/>
          <w:sz w:val="24"/>
          <w:szCs w:val="24"/>
        </w:rPr>
      </w:pPr>
      <w:r>
        <w:rPr>
          <w:rFonts w:ascii="Times New Roman" w:hAnsi="Times New Roman" w:cs="Times New Roman"/>
          <w:sz w:val="24"/>
          <w:szCs w:val="24"/>
        </w:rPr>
        <w:t xml:space="preserve">  72</w:t>
      </w:r>
      <w:r w:rsidR="00381C26">
        <w:rPr>
          <w:rFonts w:ascii="Times New Roman" w:hAnsi="Times New Roman" w:cs="Times New Roman"/>
          <w:sz w:val="24"/>
          <w:szCs w:val="24"/>
        </w:rPr>
        <w:t xml:space="preserve">.  </w:t>
      </w:r>
      <w:r w:rsidR="00381C26" w:rsidRPr="00381C26">
        <w:rPr>
          <w:rFonts w:ascii="Times New Roman" w:eastAsia="Calibri" w:hAnsi="Times New Roman" w:cs="Times New Roman"/>
          <w:color w:val="000000"/>
          <w:sz w:val="24"/>
          <w:szCs w:val="24"/>
        </w:rPr>
        <w:t>2 июня Елагина приобрела в универмаге зимние сапоги. Спустя несколько дней к ней пришла в гости подруга и убедила ее в том, что сапоги такого фасона уже выходят из моды и ей следует купить более подходящую пару. 18 июня Елагина пришла в универмаг и попросила обменять купленные сапоги на другую модель. Однако работники универма</w:t>
      </w:r>
      <w:r w:rsidR="00381C26" w:rsidRPr="00381C26">
        <w:rPr>
          <w:rFonts w:ascii="Times New Roman" w:eastAsia="Calibri" w:hAnsi="Times New Roman" w:cs="Times New Roman"/>
          <w:color w:val="000000"/>
          <w:sz w:val="24"/>
          <w:szCs w:val="24"/>
        </w:rPr>
        <w:softHyphen/>
        <w:t>га отказались это сделать, сославшись на пропуск Елагиной установленного Законом Республики Беларусь  «О защите прав потребителей» 14-дневного срока. Елагина настаивала на своих требованиях, указывая, что: а) 16 и 17 июня универмаг был закрыт в связи с выходными днями; б) 12 июня был государственный праздник; в) в период с 8 по 15 июня она была больна, что подтверждается больничным листом. Кроме того, по ее мнению, о пропуске срока в данном случае вообще говорить не приходится, так как исчисление соответствующе</w:t>
      </w:r>
      <w:r w:rsidR="00381C26" w:rsidRPr="00381C26">
        <w:rPr>
          <w:rFonts w:ascii="Times New Roman" w:eastAsia="Calibri" w:hAnsi="Times New Roman" w:cs="Times New Roman"/>
          <w:color w:val="000000"/>
          <w:sz w:val="24"/>
          <w:szCs w:val="24"/>
        </w:rPr>
        <w:softHyphen/>
        <w:t>го срока должно начинаться со времени наступления зимнего сезона.</w:t>
      </w:r>
    </w:p>
    <w:p w:rsidR="00381C26" w:rsidRDefault="00381C26" w:rsidP="00381C26">
      <w:pPr>
        <w:shd w:val="clear" w:color="auto" w:fill="FFFFFF"/>
        <w:spacing w:after="0" w:line="240" w:lineRule="auto"/>
        <w:ind w:right="-51" w:firstLine="851"/>
        <w:jc w:val="both"/>
        <w:rPr>
          <w:rFonts w:ascii="Times New Roman" w:hAnsi="Times New Roman" w:cs="Times New Roman"/>
          <w:i/>
          <w:iCs/>
          <w:color w:val="000000"/>
          <w:sz w:val="24"/>
          <w:szCs w:val="24"/>
        </w:rPr>
      </w:pPr>
      <w:r w:rsidRPr="00381C26">
        <w:rPr>
          <w:rFonts w:ascii="Times New Roman" w:eastAsia="Calibri" w:hAnsi="Times New Roman" w:cs="Times New Roman"/>
          <w:i/>
          <w:iCs/>
          <w:color w:val="000000"/>
          <w:sz w:val="24"/>
          <w:szCs w:val="24"/>
        </w:rPr>
        <w:t>Кто прав в данном споре?  О каких  сроках,  в данном случае, идет речь?  Изменится ли решение задачи, если Елагина обратилась бы в универмаг соответственно 15 или 19 июня? Решение по данной ситуации обоснуйте.</w:t>
      </w:r>
    </w:p>
    <w:p w:rsidR="00381C26" w:rsidRDefault="00381C26" w:rsidP="00381C26">
      <w:pPr>
        <w:shd w:val="clear" w:color="auto" w:fill="FFFFFF"/>
        <w:spacing w:after="0" w:line="240" w:lineRule="auto"/>
        <w:ind w:right="-51" w:firstLine="851"/>
        <w:jc w:val="both"/>
        <w:rPr>
          <w:rFonts w:ascii="Times New Roman" w:hAnsi="Times New Roman" w:cs="Times New Roman"/>
          <w:i/>
          <w:iCs/>
          <w:color w:val="000000"/>
          <w:sz w:val="24"/>
          <w:szCs w:val="24"/>
        </w:rPr>
      </w:pPr>
    </w:p>
    <w:p w:rsidR="00192904" w:rsidRDefault="00D2302C" w:rsidP="006245A2">
      <w:pPr>
        <w:shd w:val="clear" w:color="auto" w:fill="FFFFFF"/>
        <w:spacing w:after="0" w:line="240" w:lineRule="auto"/>
        <w:ind w:right="-51"/>
        <w:jc w:val="both"/>
        <w:rPr>
          <w:rFonts w:ascii="Times New Roman" w:hAnsi="Times New Roman" w:cs="Times New Roman"/>
          <w:sz w:val="24"/>
          <w:szCs w:val="24"/>
        </w:rPr>
      </w:pPr>
      <w:r>
        <w:rPr>
          <w:rFonts w:ascii="Times New Roman" w:hAnsi="Times New Roman" w:cs="Times New Roman"/>
          <w:sz w:val="24"/>
          <w:szCs w:val="24"/>
        </w:rPr>
        <w:t xml:space="preserve">      </w:t>
      </w:r>
    </w:p>
    <w:p w:rsidR="00192904" w:rsidRDefault="00192904" w:rsidP="006245A2">
      <w:pPr>
        <w:shd w:val="clear" w:color="auto" w:fill="FFFFFF"/>
        <w:spacing w:after="0" w:line="240" w:lineRule="auto"/>
        <w:ind w:right="-51"/>
        <w:jc w:val="both"/>
        <w:rPr>
          <w:rFonts w:ascii="Times New Roman" w:hAnsi="Times New Roman" w:cs="Times New Roman"/>
          <w:sz w:val="24"/>
          <w:szCs w:val="24"/>
        </w:rPr>
      </w:pPr>
    </w:p>
    <w:p w:rsidR="00192904" w:rsidRDefault="00192904" w:rsidP="006245A2">
      <w:pPr>
        <w:shd w:val="clear" w:color="auto" w:fill="FFFFFF"/>
        <w:spacing w:after="0" w:line="240" w:lineRule="auto"/>
        <w:ind w:right="-51"/>
        <w:jc w:val="both"/>
        <w:rPr>
          <w:rFonts w:ascii="Times New Roman" w:hAnsi="Times New Roman" w:cs="Times New Roman"/>
          <w:sz w:val="24"/>
          <w:szCs w:val="24"/>
        </w:rPr>
      </w:pPr>
    </w:p>
    <w:p w:rsidR="006245A2" w:rsidRDefault="00D2302C" w:rsidP="006245A2">
      <w:pPr>
        <w:shd w:val="clear" w:color="auto" w:fill="FFFFFF"/>
        <w:spacing w:after="0" w:line="240" w:lineRule="auto"/>
        <w:ind w:right="-51"/>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 xml:space="preserve">   73</w:t>
      </w:r>
      <w:r w:rsidR="00381C26" w:rsidRPr="00381C26">
        <w:rPr>
          <w:rFonts w:ascii="Times New Roman" w:hAnsi="Times New Roman" w:cs="Times New Roman"/>
          <w:sz w:val="24"/>
          <w:szCs w:val="24"/>
        </w:rPr>
        <w:t xml:space="preserve">.  </w:t>
      </w:r>
      <w:r w:rsidR="00381C26" w:rsidRPr="00381C26">
        <w:rPr>
          <w:rFonts w:ascii="Times New Roman" w:eastAsia="Calibri" w:hAnsi="Times New Roman" w:cs="Times New Roman"/>
          <w:color w:val="000000"/>
          <w:sz w:val="24"/>
          <w:szCs w:val="24"/>
        </w:rPr>
        <w:t>Крылов одолжил у Вороновой значительную сумму денег с обя</w:t>
      </w:r>
      <w:r w:rsidR="00381C26" w:rsidRPr="00381C26">
        <w:rPr>
          <w:rFonts w:ascii="Times New Roman" w:eastAsia="Calibri" w:hAnsi="Times New Roman" w:cs="Times New Roman"/>
          <w:color w:val="000000"/>
          <w:sz w:val="24"/>
          <w:szCs w:val="24"/>
        </w:rPr>
        <w:softHyphen/>
        <w:t>зательством возвратить долг не позднее 15 августа 2010 г. В ука</w:t>
      </w:r>
      <w:r w:rsidR="00381C26" w:rsidRPr="00381C26">
        <w:rPr>
          <w:rFonts w:ascii="Times New Roman" w:eastAsia="Calibri" w:hAnsi="Times New Roman" w:cs="Times New Roman"/>
          <w:color w:val="000000"/>
          <w:sz w:val="24"/>
          <w:szCs w:val="24"/>
        </w:rPr>
        <w:softHyphen/>
        <w:t>занный срок деньги возвращены не были. Вместо денег Крылов выдал Воро</w:t>
      </w:r>
      <w:r w:rsidR="00381C26" w:rsidRPr="00381C26">
        <w:rPr>
          <w:rFonts w:ascii="Times New Roman" w:eastAsia="Calibri" w:hAnsi="Times New Roman" w:cs="Times New Roman"/>
          <w:color w:val="000000"/>
          <w:sz w:val="24"/>
          <w:szCs w:val="24"/>
        </w:rPr>
        <w:softHyphen/>
        <w:t>новой новую расписку, по которой обязался выплатить Вороновой сумму, увеличенную на 50%, не позднее 1 декабря 2010 г.</w:t>
      </w:r>
    </w:p>
    <w:p w:rsidR="00381C26" w:rsidRPr="00381C26" w:rsidRDefault="006245A2" w:rsidP="006245A2">
      <w:pPr>
        <w:shd w:val="clear" w:color="auto" w:fill="FFFFFF"/>
        <w:spacing w:after="0" w:line="240" w:lineRule="auto"/>
        <w:ind w:right="-51"/>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381C26" w:rsidRPr="00381C26">
        <w:rPr>
          <w:rFonts w:ascii="Times New Roman" w:eastAsia="Calibri" w:hAnsi="Times New Roman" w:cs="Times New Roman"/>
          <w:color w:val="000000"/>
          <w:sz w:val="24"/>
          <w:szCs w:val="24"/>
        </w:rPr>
        <w:t>В ноябре 2010 г. Крылов был призван на действительную военную служ</w:t>
      </w:r>
      <w:r w:rsidR="00381C26" w:rsidRPr="00381C26">
        <w:rPr>
          <w:rFonts w:ascii="Times New Roman" w:eastAsia="Calibri" w:hAnsi="Times New Roman" w:cs="Times New Roman"/>
          <w:color w:val="000000"/>
          <w:sz w:val="24"/>
          <w:szCs w:val="24"/>
        </w:rPr>
        <w:softHyphen/>
        <w:t>бу, которую проходил в отдаленном пограничном гарнизоне. После демоби</w:t>
      </w:r>
      <w:r w:rsidR="00381C26" w:rsidRPr="00381C26">
        <w:rPr>
          <w:rFonts w:ascii="Times New Roman" w:eastAsia="Calibri" w:hAnsi="Times New Roman" w:cs="Times New Roman"/>
          <w:color w:val="000000"/>
          <w:sz w:val="24"/>
          <w:szCs w:val="24"/>
        </w:rPr>
        <w:softHyphen/>
        <w:t>лизации в ноябре 2012 г. Крылов домой не возвратился, поселившись в при</w:t>
      </w:r>
      <w:r w:rsidR="00381C26" w:rsidRPr="00381C26">
        <w:rPr>
          <w:rFonts w:ascii="Times New Roman" w:eastAsia="Calibri" w:hAnsi="Times New Roman" w:cs="Times New Roman"/>
          <w:color w:val="000000"/>
          <w:sz w:val="24"/>
          <w:szCs w:val="24"/>
        </w:rPr>
        <w:softHyphen/>
        <w:t>морском городе, где устроился на работу в пароходство.  Узнав у родственников Крылова его адрес, Воронова направила ему письмо с напоминанием о долге, но ответа не получила. 20 января 2014 г. Воронова обратилась в суд с иском о взыскании с Крылова суммы долга. Крылов иска не признал, сославшись на пропуск Вороновой срока исковой   давности. Воронова считала, что давность не истекла, так как, по ее мнению, время службы Крылова в армии не должно засчитываться  срок исковой давности. Кроме того, Воронова представила суду медицинские документы, подтверждающие, что в течение двух месяцев, в период с 3 сентяб</w:t>
      </w:r>
      <w:r>
        <w:rPr>
          <w:rFonts w:ascii="Times New Roman" w:eastAsia="Calibri" w:hAnsi="Times New Roman" w:cs="Times New Roman"/>
          <w:color w:val="000000"/>
          <w:sz w:val="24"/>
          <w:szCs w:val="24"/>
        </w:rPr>
        <w:t>ря по 5 но</w:t>
      </w:r>
      <w:r>
        <w:rPr>
          <w:rFonts w:ascii="Times New Roman" w:eastAsia="Calibri" w:hAnsi="Times New Roman" w:cs="Times New Roman"/>
          <w:color w:val="000000"/>
          <w:sz w:val="24"/>
          <w:szCs w:val="24"/>
        </w:rPr>
        <w:softHyphen/>
        <w:t>ября 2012</w:t>
      </w:r>
      <w:r w:rsidR="00381C26" w:rsidRPr="00381C26">
        <w:rPr>
          <w:rFonts w:ascii="Times New Roman" w:eastAsia="Calibri" w:hAnsi="Times New Roman" w:cs="Times New Roman"/>
          <w:color w:val="000000"/>
          <w:sz w:val="24"/>
          <w:szCs w:val="24"/>
        </w:rPr>
        <w:t xml:space="preserve"> г, она находилась на излечении в больнице.</w:t>
      </w:r>
    </w:p>
    <w:p w:rsidR="00381C26" w:rsidRPr="00381C26" w:rsidRDefault="00381C26" w:rsidP="00381C26">
      <w:pPr>
        <w:shd w:val="clear" w:color="auto" w:fill="FFFFFF"/>
        <w:spacing w:after="0" w:line="240" w:lineRule="auto"/>
        <w:ind w:right="-51" w:firstLine="851"/>
        <w:jc w:val="both"/>
        <w:rPr>
          <w:rFonts w:ascii="Times New Roman" w:eastAsia="Calibri" w:hAnsi="Times New Roman" w:cs="Times New Roman"/>
          <w:sz w:val="24"/>
          <w:szCs w:val="24"/>
        </w:rPr>
      </w:pPr>
      <w:r w:rsidRPr="00381C26">
        <w:rPr>
          <w:rFonts w:ascii="Times New Roman" w:eastAsia="Calibri" w:hAnsi="Times New Roman" w:cs="Times New Roman"/>
          <w:i/>
          <w:iCs/>
          <w:color w:val="000000"/>
          <w:sz w:val="24"/>
          <w:szCs w:val="24"/>
        </w:rPr>
        <w:t>Кто прав в этом споре? Изменится, ли решение задачи, если бы Крылов от</w:t>
      </w:r>
      <w:r w:rsidRPr="00381C26">
        <w:rPr>
          <w:rFonts w:ascii="Times New Roman" w:eastAsia="Calibri" w:hAnsi="Times New Roman" w:cs="Times New Roman"/>
          <w:i/>
          <w:iCs/>
          <w:color w:val="000000"/>
          <w:sz w:val="24"/>
          <w:szCs w:val="24"/>
        </w:rPr>
        <w:softHyphen/>
        <w:t>ветил на письмо Вороновой и пообещал возвратить долг к какому-либо новому сроку?</w:t>
      </w:r>
    </w:p>
    <w:p w:rsidR="00381C26" w:rsidRPr="00381C26" w:rsidRDefault="00381C26" w:rsidP="00381C26">
      <w:pPr>
        <w:shd w:val="clear" w:color="auto" w:fill="FFFFFF"/>
        <w:spacing w:after="0" w:line="240" w:lineRule="auto"/>
        <w:ind w:right="-51" w:firstLine="851"/>
        <w:jc w:val="both"/>
        <w:rPr>
          <w:rFonts w:ascii="Times New Roman" w:eastAsia="Calibri" w:hAnsi="Times New Roman" w:cs="Times New Roman"/>
          <w:sz w:val="24"/>
          <w:szCs w:val="24"/>
        </w:rPr>
      </w:pPr>
    </w:p>
    <w:p w:rsidR="00192904" w:rsidRDefault="00192904" w:rsidP="00381C26">
      <w:pPr>
        <w:shd w:val="clear" w:color="auto" w:fill="FFFFFF"/>
        <w:spacing w:after="0" w:line="240" w:lineRule="auto"/>
        <w:ind w:right="-51" w:firstLine="851"/>
        <w:jc w:val="both"/>
        <w:rPr>
          <w:rFonts w:ascii="Times New Roman" w:hAnsi="Times New Roman" w:cs="Times New Roman"/>
          <w:color w:val="000000"/>
          <w:sz w:val="24"/>
          <w:szCs w:val="24"/>
        </w:rPr>
      </w:pPr>
    </w:p>
    <w:p w:rsidR="00381C26" w:rsidRPr="00381C26" w:rsidRDefault="00827B70" w:rsidP="00381C26">
      <w:pPr>
        <w:shd w:val="clear" w:color="auto" w:fill="FFFFFF"/>
        <w:spacing w:after="0" w:line="240" w:lineRule="auto"/>
        <w:ind w:right="-51" w:firstLine="851"/>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74</w:t>
      </w:r>
      <w:r w:rsidR="00381C26">
        <w:rPr>
          <w:rFonts w:ascii="Times New Roman" w:hAnsi="Times New Roman" w:cs="Times New Roman"/>
          <w:color w:val="000000"/>
          <w:sz w:val="24"/>
          <w:szCs w:val="24"/>
        </w:rPr>
        <w:t xml:space="preserve">. </w:t>
      </w:r>
      <w:r w:rsidR="00381C26" w:rsidRPr="00381C26">
        <w:rPr>
          <w:rFonts w:ascii="Times New Roman" w:eastAsia="Calibri" w:hAnsi="Times New Roman" w:cs="Times New Roman"/>
          <w:color w:val="000000"/>
          <w:sz w:val="24"/>
          <w:szCs w:val="24"/>
        </w:rPr>
        <w:t xml:space="preserve"> Акционерное общество продало полному товариществу партию строительных материалов. При заключении договора товарище</w:t>
      </w:r>
      <w:r w:rsidR="00381C26" w:rsidRPr="00381C26">
        <w:rPr>
          <w:rFonts w:ascii="Times New Roman" w:eastAsia="Calibri" w:hAnsi="Times New Roman" w:cs="Times New Roman"/>
          <w:color w:val="000000"/>
          <w:sz w:val="24"/>
          <w:szCs w:val="24"/>
        </w:rPr>
        <w:softHyphen/>
        <w:t xml:space="preserve">ство полностью </w:t>
      </w:r>
      <w:proofErr w:type="gramStart"/>
      <w:r w:rsidR="00381C26" w:rsidRPr="00381C26">
        <w:rPr>
          <w:rFonts w:ascii="Times New Roman" w:eastAsia="Calibri" w:hAnsi="Times New Roman" w:cs="Times New Roman"/>
          <w:color w:val="000000"/>
          <w:sz w:val="24"/>
          <w:szCs w:val="24"/>
        </w:rPr>
        <w:t>оплатило стоимость материалов</w:t>
      </w:r>
      <w:proofErr w:type="gramEnd"/>
      <w:r w:rsidR="00381C26" w:rsidRPr="00381C26">
        <w:rPr>
          <w:rFonts w:ascii="Times New Roman" w:eastAsia="Calibri" w:hAnsi="Times New Roman" w:cs="Times New Roman"/>
          <w:color w:val="000000"/>
          <w:sz w:val="24"/>
          <w:szCs w:val="24"/>
        </w:rPr>
        <w:t>, однако фактически получи</w:t>
      </w:r>
      <w:r w:rsidR="00381C26" w:rsidRPr="00381C26">
        <w:rPr>
          <w:rFonts w:ascii="Times New Roman" w:eastAsia="Calibri" w:hAnsi="Times New Roman" w:cs="Times New Roman"/>
          <w:color w:val="000000"/>
          <w:sz w:val="24"/>
          <w:szCs w:val="24"/>
        </w:rPr>
        <w:softHyphen/>
        <w:t>ло от АО лишь часть из них, так как остальные предложенные материалы оказались непригодными и товарищество отказалось их принять. В после</w:t>
      </w:r>
      <w:r w:rsidR="00381C26" w:rsidRPr="00381C26">
        <w:rPr>
          <w:rFonts w:ascii="Times New Roman" w:eastAsia="Calibri" w:hAnsi="Times New Roman" w:cs="Times New Roman"/>
          <w:color w:val="000000"/>
          <w:sz w:val="24"/>
          <w:szCs w:val="24"/>
        </w:rPr>
        <w:softHyphen/>
        <w:t>дующем, с промежутком в несколько месяцев, АО по просьбе товарищества выдавало последнему небольшие партии материалов в счет исполнения за</w:t>
      </w:r>
      <w:r w:rsidR="00381C26" w:rsidRPr="00381C26">
        <w:rPr>
          <w:rFonts w:ascii="Times New Roman" w:eastAsia="Calibri" w:hAnsi="Times New Roman" w:cs="Times New Roman"/>
          <w:color w:val="000000"/>
          <w:sz w:val="24"/>
          <w:szCs w:val="24"/>
        </w:rPr>
        <w:softHyphen/>
        <w:t>ключенного договора, однако в целом договор так и остался почти наполо</w:t>
      </w:r>
      <w:r w:rsidR="00381C26" w:rsidRPr="00381C26">
        <w:rPr>
          <w:rFonts w:ascii="Times New Roman" w:eastAsia="Calibri" w:hAnsi="Times New Roman" w:cs="Times New Roman"/>
          <w:color w:val="000000"/>
          <w:sz w:val="24"/>
          <w:szCs w:val="24"/>
        </w:rPr>
        <w:softHyphen/>
        <w:t>вину невыполненным. С учетом того, что АО перепрофилировалось и пере</w:t>
      </w:r>
      <w:r w:rsidR="00381C26" w:rsidRPr="00381C26">
        <w:rPr>
          <w:rFonts w:ascii="Times New Roman" w:eastAsia="Calibri" w:hAnsi="Times New Roman" w:cs="Times New Roman"/>
          <w:color w:val="000000"/>
          <w:sz w:val="24"/>
          <w:szCs w:val="24"/>
        </w:rPr>
        <w:softHyphen/>
        <w:t xml:space="preserve">стало заниматься стройматериалами, товарищество потребовало от него погашения задолженности. АО отказалось это сделать, заявив, что с момента  заключения договора прошло уже три года и два месяца, поэтому исковая давность истекла. Товарищество обратилось с иском в арбитражный суд. </w:t>
      </w:r>
    </w:p>
    <w:p w:rsidR="00381C26" w:rsidRPr="00381C26" w:rsidRDefault="00381C26" w:rsidP="00381C26">
      <w:pPr>
        <w:shd w:val="clear" w:color="auto" w:fill="FFFFFF"/>
        <w:spacing w:after="0" w:line="240" w:lineRule="auto"/>
        <w:ind w:right="-51" w:firstLine="851"/>
        <w:jc w:val="both"/>
        <w:rPr>
          <w:rFonts w:ascii="Times New Roman" w:eastAsia="Calibri" w:hAnsi="Times New Roman" w:cs="Times New Roman"/>
          <w:i/>
          <w:iCs/>
          <w:color w:val="000000"/>
          <w:sz w:val="24"/>
          <w:szCs w:val="24"/>
        </w:rPr>
      </w:pPr>
      <w:r w:rsidRPr="00381C26">
        <w:rPr>
          <w:rFonts w:ascii="Times New Roman" w:eastAsia="Calibri" w:hAnsi="Times New Roman" w:cs="Times New Roman"/>
          <w:i/>
          <w:iCs/>
          <w:color w:val="000000"/>
          <w:sz w:val="24"/>
          <w:szCs w:val="24"/>
        </w:rPr>
        <w:t>Какое решение должно быть принято по делу? Решение по данной ситуации обоснуйте.</w:t>
      </w:r>
    </w:p>
    <w:p w:rsidR="00192904" w:rsidRDefault="00192904" w:rsidP="00381C26">
      <w:pPr>
        <w:shd w:val="clear" w:color="auto" w:fill="FFFFFF"/>
        <w:spacing w:after="0" w:line="240" w:lineRule="auto"/>
        <w:ind w:right="-51" w:firstLine="851"/>
        <w:jc w:val="both"/>
        <w:rPr>
          <w:rFonts w:ascii="Times New Roman" w:hAnsi="Times New Roman" w:cs="Times New Roman"/>
          <w:color w:val="000000"/>
          <w:sz w:val="24"/>
          <w:szCs w:val="24"/>
        </w:rPr>
      </w:pPr>
    </w:p>
    <w:p w:rsidR="00192904" w:rsidRDefault="00192904" w:rsidP="00381C26">
      <w:pPr>
        <w:shd w:val="clear" w:color="auto" w:fill="FFFFFF"/>
        <w:spacing w:after="0" w:line="240" w:lineRule="auto"/>
        <w:ind w:right="-51" w:firstLine="851"/>
        <w:jc w:val="both"/>
        <w:rPr>
          <w:rFonts w:ascii="Times New Roman" w:hAnsi="Times New Roman" w:cs="Times New Roman"/>
          <w:color w:val="000000"/>
          <w:sz w:val="24"/>
          <w:szCs w:val="24"/>
        </w:rPr>
      </w:pPr>
    </w:p>
    <w:p w:rsidR="00381C26" w:rsidRPr="00381C26" w:rsidRDefault="00827B70" w:rsidP="00381C26">
      <w:pPr>
        <w:shd w:val="clear" w:color="auto" w:fill="FFFFFF"/>
        <w:spacing w:after="0" w:line="240" w:lineRule="auto"/>
        <w:ind w:right="-51" w:firstLine="851"/>
        <w:jc w:val="both"/>
        <w:rPr>
          <w:rFonts w:ascii="Times New Roman" w:eastAsia="Calibri" w:hAnsi="Times New Roman" w:cs="Times New Roman"/>
          <w:sz w:val="24"/>
          <w:szCs w:val="24"/>
        </w:rPr>
      </w:pPr>
      <w:r>
        <w:rPr>
          <w:rFonts w:ascii="Times New Roman" w:hAnsi="Times New Roman" w:cs="Times New Roman"/>
          <w:color w:val="000000"/>
          <w:sz w:val="24"/>
          <w:szCs w:val="24"/>
        </w:rPr>
        <w:t>75</w:t>
      </w:r>
      <w:r w:rsidR="00381C26">
        <w:rPr>
          <w:rFonts w:ascii="Times New Roman" w:hAnsi="Times New Roman" w:cs="Times New Roman"/>
          <w:color w:val="000000"/>
          <w:sz w:val="24"/>
          <w:szCs w:val="24"/>
        </w:rPr>
        <w:t xml:space="preserve">. </w:t>
      </w:r>
      <w:r w:rsidR="00381C26" w:rsidRPr="00381C26">
        <w:rPr>
          <w:rFonts w:ascii="Times New Roman" w:eastAsia="Calibri" w:hAnsi="Times New Roman" w:cs="Times New Roman"/>
          <w:color w:val="000000"/>
          <w:sz w:val="24"/>
          <w:szCs w:val="24"/>
        </w:rPr>
        <w:t>Груздев по просьбе своего знакомого Савельева предоставил ему во временное пользование свою автомашину,  оформив  соответствующую доверенность.  Стороны договорились, что машина будет возвращена Груздеву по его пе</w:t>
      </w:r>
      <w:r>
        <w:rPr>
          <w:rFonts w:ascii="Times New Roman" w:eastAsia="Calibri" w:hAnsi="Times New Roman" w:cs="Times New Roman"/>
          <w:color w:val="000000"/>
          <w:sz w:val="24"/>
          <w:szCs w:val="24"/>
        </w:rPr>
        <w:t>рвому требованию. 16 января 2014</w:t>
      </w:r>
      <w:r w:rsidR="00381C26" w:rsidRPr="00381C26">
        <w:rPr>
          <w:rFonts w:ascii="Times New Roman" w:eastAsia="Calibri" w:hAnsi="Times New Roman" w:cs="Times New Roman"/>
          <w:color w:val="000000"/>
          <w:sz w:val="24"/>
          <w:szCs w:val="24"/>
        </w:rPr>
        <w:t xml:space="preserve"> г. Груздев в пись</w:t>
      </w:r>
      <w:r w:rsidR="00381C26" w:rsidRPr="00381C26">
        <w:rPr>
          <w:rFonts w:ascii="Times New Roman" w:eastAsia="Calibri" w:hAnsi="Times New Roman" w:cs="Times New Roman"/>
          <w:color w:val="000000"/>
          <w:sz w:val="24"/>
          <w:szCs w:val="24"/>
        </w:rPr>
        <w:softHyphen/>
        <w:t>менной форме потребовал от Савельева возврата машины, однако через два дня Груздев трагически погиб. Его жена знала о том, что машина не возвра</w:t>
      </w:r>
      <w:r w:rsidR="00381C26" w:rsidRPr="00381C26">
        <w:rPr>
          <w:rFonts w:ascii="Times New Roman" w:eastAsia="Calibri" w:hAnsi="Times New Roman" w:cs="Times New Roman"/>
          <w:color w:val="000000"/>
          <w:sz w:val="24"/>
          <w:szCs w:val="24"/>
        </w:rPr>
        <w:softHyphen/>
        <w:t xml:space="preserve">щена Савельевым, но соответствующих требований не заявила. </w:t>
      </w:r>
      <w:r w:rsidR="00806519">
        <w:rPr>
          <w:rFonts w:ascii="Times New Roman" w:eastAsia="Calibri" w:hAnsi="Times New Roman" w:cs="Times New Roman"/>
          <w:color w:val="000000"/>
          <w:sz w:val="24"/>
          <w:szCs w:val="24"/>
        </w:rPr>
        <w:t>1 февраля  2017</w:t>
      </w:r>
      <w:r w:rsidR="00381C26" w:rsidRPr="00381C26">
        <w:rPr>
          <w:rFonts w:ascii="Times New Roman" w:eastAsia="Calibri" w:hAnsi="Times New Roman" w:cs="Times New Roman"/>
          <w:color w:val="000000"/>
          <w:sz w:val="24"/>
          <w:szCs w:val="24"/>
        </w:rPr>
        <w:t xml:space="preserve"> г. Савельев по собственной инициативе возвратил машину Груздевой, но через несколько дней заявил, что сделал это по ошибке, так </w:t>
      </w:r>
      <w:proofErr w:type="gramStart"/>
      <w:r w:rsidR="00381C26" w:rsidRPr="00381C26">
        <w:rPr>
          <w:rFonts w:ascii="Times New Roman" w:eastAsia="Calibri" w:hAnsi="Times New Roman" w:cs="Times New Roman"/>
          <w:color w:val="000000"/>
          <w:sz w:val="24"/>
          <w:szCs w:val="24"/>
        </w:rPr>
        <w:t>как</w:t>
      </w:r>
      <w:proofErr w:type="gramEnd"/>
      <w:r w:rsidR="00381C26" w:rsidRPr="00381C26">
        <w:rPr>
          <w:rFonts w:ascii="Times New Roman" w:eastAsia="Calibri" w:hAnsi="Times New Roman" w:cs="Times New Roman"/>
          <w:color w:val="000000"/>
          <w:sz w:val="24"/>
          <w:szCs w:val="24"/>
        </w:rPr>
        <w:t xml:space="preserve"> не зная, что исковая давность уже истекла. На этом основании он просил Груздеву передать ему машину, так как в противном случае он истребует ее через суд. Груздева выполнить просьбу Савельева отказалась.</w:t>
      </w:r>
    </w:p>
    <w:p w:rsidR="00381C26" w:rsidRPr="00381C26" w:rsidRDefault="00381C26" w:rsidP="00381C26">
      <w:pPr>
        <w:shd w:val="clear" w:color="auto" w:fill="FFFFFF"/>
        <w:spacing w:after="0" w:line="240" w:lineRule="auto"/>
        <w:ind w:right="-51" w:firstLine="851"/>
        <w:jc w:val="both"/>
        <w:rPr>
          <w:rFonts w:ascii="Times New Roman" w:eastAsia="Calibri" w:hAnsi="Times New Roman" w:cs="Times New Roman"/>
          <w:i/>
          <w:iCs/>
          <w:color w:val="000000"/>
          <w:sz w:val="24"/>
          <w:szCs w:val="24"/>
        </w:rPr>
      </w:pPr>
      <w:r w:rsidRPr="00381C26">
        <w:rPr>
          <w:rFonts w:ascii="Times New Roman" w:eastAsia="Calibri" w:hAnsi="Times New Roman" w:cs="Times New Roman"/>
          <w:i/>
          <w:iCs/>
          <w:color w:val="000000"/>
          <w:sz w:val="24"/>
          <w:szCs w:val="24"/>
        </w:rPr>
        <w:t>В чью пользу будет решен спор, если дело будет передано на рассмотрение суда? Свое решение аргументируйте.</w:t>
      </w:r>
    </w:p>
    <w:p w:rsidR="00E955AA" w:rsidRPr="00381C26" w:rsidRDefault="00E955AA" w:rsidP="00287E82">
      <w:pPr>
        <w:spacing w:after="0" w:line="240" w:lineRule="auto"/>
        <w:ind w:left="360"/>
        <w:jc w:val="both"/>
        <w:rPr>
          <w:rFonts w:ascii="Times New Roman" w:hAnsi="Times New Roman" w:cs="Times New Roman"/>
          <w:sz w:val="24"/>
          <w:szCs w:val="24"/>
        </w:rPr>
      </w:pPr>
    </w:p>
    <w:p w:rsidR="00192904" w:rsidRDefault="00192904" w:rsidP="006D6C06">
      <w:pPr>
        <w:spacing w:after="0" w:line="240" w:lineRule="auto"/>
        <w:ind w:firstLine="709"/>
        <w:jc w:val="both"/>
        <w:rPr>
          <w:rFonts w:ascii="Times New Roman" w:hAnsi="Times New Roman" w:cs="Times New Roman"/>
          <w:sz w:val="24"/>
          <w:szCs w:val="24"/>
        </w:rPr>
      </w:pPr>
    </w:p>
    <w:p w:rsidR="006D6C06" w:rsidRPr="006D6C06" w:rsidRDefault="00806519" w:rsidP="006D6C06">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 76</w:t>
      </w:r>
      <w:r w:rsidR="006D6C06" w:rsidRPr="006D6C06">
        <w:rPr>
          <w:rFonts w:ascii="Times New Roman" w:hAnsi="Times New Roman" w:cs="Times New Roman"/>
          <w:sz w:val="24"/>
          <w:szCs w:val="24"/>
        </w:rPr>
        <w:t xml:space="preserve">.  </w:t>
      </w:r>
      <w:r w:rsidR="006D6C06" w:rsidRPr="006D6C06">
        <w:rPr>
          <w:rFonts w:ascii="Times New Roman" w:eastAsia="Calibri" w:hAnsi="Times New Roman" w:cs="Times New Roman"/>
          <w:sz w:val="24"/>
          <w:szCs w:val="24"/>
        </w:rPr>
        <w:t xml:space="preserve">В период </w:t>
      </w:r>
      <w:proofErr w:type="gramStart"/>
      <w:r w:rsidR="006D6C06" w:rsidRPr="006D6C06">
        <w:rPr>
          <w:rFonts w:ascii="Times New Roman" w:eastAsia="Calibri" w:hAnsi="Times New Roman" w:cs="Times New Roman"/>
          <w:sz w:val="24"/>
          <w:szCs w:val="24"/>
        </w:rPr>
        <w:t>брака Леонтьева</w:t>
      </w:r>
      <w:proofErr w:type="gramEnd"/>
      <w:r w:rsidR="006D6C06" w:rsidRPr="006D6C06">
        <w:rPr>
          <w:rFonts w:ascii="Times New Roman" w:eastAsia="Calibri" w:hAnsi="Times New Roman" w:cs="Times New Roman"/>
          <w:sz w:val="24"/>
          <w:szCs w:val="24"/>
        </w:rPr>
        <w:t xml:space="preserve"> и Максимов совместно приобрели дом. Впоследствии брак между ними </w:t>
      </w:r>
      <w:proofErr w:type="gramStart"/>
      <w:r w:rsidR="006D6C06" w:rsidRPr="006D6C06">
        <w:rPr>
          <w:rFonts w:ascii="Times New Roman" w:eastAsia="Calibri" w:hAnsi="Times New Roman" w:cs="Times New Roman"/>
          <w:sz w:val="24"/>
          <w:szCs w:val="24"/>
        </w:rPr>
        <w:t>был</w:t>
      </w:r>
      <w:proofErr w:type="gramEnd"/>
      <w:r w:rsidR="006D6C06" w:rsidRPr="006D6C06">
        <w:rPr>
          <w:rFonts w:ascii="Times New Roman" w:eastAsia="Calibri" w:hAnsi="Times New Roman" w:cs="Times New Roman"/>
          <w:sz w:val="24"/>
          <w:szCs w:val="24"/>
        </w:rPr>
        <w:t xml:space="preserve"> расторгнут, и Леонтьева предъявила к Максимову иск о разделе дома. По делу была назначена экспертиза. По заключению экспертизы спорный дом в натуре разделить нельзя по техническим причинам  Дом щитовой конструкции, и при его разделе в натуре на две части потребуется прорезать в щитах проемы для дверей, что повлечет ослабление всей конструкции дома. </w:t>
      </w:r>
    </w:p>
    <w:p w:rsidR="006D6C06" w:rsidRPr="006D6C06" w:rsidRDefault="006D6C06" w:rsidP="006D6C06">
      <w:pPr>
        <w:pStyle w:val="31"/>
        <w:tabs>
          <w:tab w:val="num" w:pos="-1800"/>
        </w:tabs>
        <w:spacing w:after="0"/>
        <w:ind w:left="0" w:firstLine="709"/>
        <w:jc w:val="both"/>
        <w:rPr>
          <w:sz w:val="24"/>
          <w:szCs w:val="24"/>
        </w:rPr>
      </w:pPr>
      <w:r w:rsidRPr="006D6C06">
        <w:rPr>
          <w:sz w:val="24"/>
          <w:szCs w:val="24"/>
        </w:rPr>
        <w:lastRenderedPageBreak/>
        <w:t xml:space="preserve">         При рассмотрении дела суд установил, что Леонтьева проживает в доме с тяжело больной дочерью, рожденной в браке с Максимовым, а Максимов домом не пользуется и обеспечен другой жилой площадью.</w:t>
      </w:r>
    </w:p>
    <w:p w:rsidR="006D6C06" w:rsidRPr="006D6C06" w:rsidRDefault="006D6C06" w:rsidP="006D6C06">
      <w:pPr>
        <w:tabs>
          <w:tab w:val="num" w:pos="-1800"/>
        </w:tabs>
        <w:spacing w:after="0" w:line="240" w:lineRule="auto"/>
        <w:ind w:firstLine="709"/>
        <w:jc w:val="both"/>
        <w:rPr>
          <w:rFonts w:ascii="Times New Roman" w:eastAsia="Calibri" w:hAnsi="Times New Roman" w:cs="Times New Roman"/>
          <w:i/>
          <w:sz w:val="24"/>
          <w:szCs w:val="24"/>
        </w:rPr>
      </w:pPr>
      <w:r w:rsidRPr="006D6C06">
        <w:rPr>
          <w:rFonts w:ascii="Times New Roman" w:eastAsia="Calibri" w:hAnsi="Times New Roman" w:cs="Times New Roman"/>
          <w:i/>
          <w:sz w:val="24"/>
          <w:szCs w:val="24"/>
        </w:rPr>
        <w:t xml:space="preserve">              Какое решение должен вынести суд по данному спору? Свой ответ обоснуйте. </w:t>
      </w:r>
    </w:p>
    <w:p w:rsidR="00287E82" w:rsidRPr="006D6C06" w:rsidRDefault="00287E82" w:rsidP="006D6C06">
      <w:pPr>
        <w:spacing w:after="0" w:line="240" w:lineRule="auto"/>
        <w:ind w:left="360" w:firstLine="709"/>
        <w:jc w:val="both"/>
        <w:rPr>
          <w:rFonts w:ascii="Times New Roman" w:hAnsi="Times New Roman" w:cs="Times New Roman"/>
          <w:sz w:val="24"/>
          <w:szCs w:val="24"/>
        </w:rPr>
      </w:pPr>
    </w:p>
    <w:p w:rsidR="00192904" w:rsidRDefault="006D6C06" w:rsidP="006D6C06">
      <w:pPr>
        <w:pStyle w:val="a4"/>
        <w:rPr>
          <w:b w:val="0"/>
          <w:i w:val="0"/>
          <w:sz w:val="24"/>
          <w:szCs w:val="24"/>
        </w:rPr>
      </w:pPr>
      <w:r w:rsidRPr="006D6C06">
        <w:rPr>
          <w:b w:val="0"/>
          <w:i w:val="0"/>
          <w:sz w:val="24"/>
          <w:szCs w:val="24"/>
        </w:rPr>
        <w:t xml:space="preserve">    </w:t>
      </w:r>
      <w:r>
        <w:rPr>
          <w:b w:val="0"/>
          <w:i w:val="0"/>
          <w:sz w:val="24"/>
          <w:szCs w:val="24"/>
        </w:rPr>
        <w:t xml:space="preserve">      </w:t>
      </w:r>
      <w:r w:rsidR="00806519">
        <w:rPr>
          <w:b w:val="0"/>
          <w:i w:val="0"/>
          <w:sz w:val="24"/>
          <w:szCs w:val="24"/>
        </w:rPr>
        <w:t xml:space="preserve">  </w:t>
      </w:r>
    </w:p>
    <w:p w:rsidR="006D6C06" w:rsidRPr="006D6C06" w:rsidRDefault="00192904" w:rsidP="006D6C06">
      <w:pPr>
        <w:pStyle w:val="a4"/>
        <w:rPr>
          <w:b w:val="0"/>
          <w:i w:val="0"/>
          <w:sz w:val="24"/>
          <w:szCs w:val="24"/>
        </w:rPr>
      </w:pPr>
      <w:r>
        <w:rPr>
          <w:b w:val="0"/>
          <w:i w:val="0"/>
          <w:sz w:val="24"/>
          <w:szCs w:val="24"/>
        </w:rPr>
        <w:t xml:space="preserve">            </w:t>
      </w:r>
      <w:r w:rsidR="00806519">
        <w:rPr>
          <w:b w:val="0"/>
          <w:i w:val="0"/>
          <w:sz w:val="24"/>
          <w:szCs w:val="24"/>
        </w:rPr>
        <w:t xml:space="preserve"> 77</w:t>
      </w:r>
      <w:r w:rsidR="006D6C06" w:rsidRPr="006D6C06">
        <w:rPr>
          <w:b w:val="0"/>
          <w:i w:val="0"/>
          <w:sz w:val="24"/>
          <w:szCs w:val="24"/>
        </w:rPr>
        <w:t>.</w:t>
      </w:r>
      <w:r w:rsidR="006D6C06">
        <w:rPr>
          <w:sz w:val="24"/>
          <w:szCs w:val="24"/>
        </w:rPr>
        <w:t xml:space="preserve"> </w:t>
      </w:r>
      <w:r w:rsidR="006D6C06" w:rsidRPr="006D6C06">
        <w:rPr>
          <w:b w:val="0"/>
          <w:i w:val="0"/>
          <w:sz w:val="24"/>
          <w:szCs w:val="24"/>
        </w:rPr>
        <w:t xml:space="preserve">После смерти родителей к четырем их детям, достигшим совершеннолетия и проживавшим отдельно от родителей, перешел по наследству жилой дом. Трое наследников хотят дом продать, а вырученную сумму распределить по долям. Один из наследников согласия на продажу дома не дает, заявив, что желает использовать свою долю в доме для проживания. Поскольку согласия между наследниками достигнуто не было, трое из них предъявили иск к наследнику, возражающему против продажи дома, об </w:t>
      </w:r>
      <w:proofErr w:type="spellStart"/>
      <w:r w:rsidR="006D6C06" w:rsidRPr="006D6C06">
        <w:rPr>
          <w:b w:val="0"/>
          <w:i w:val="0"/>
          <w:sz w:val="24"/>
          <w:szCs w:val="24"/>
        </w:rPr>
        <w:t>обязании</w:t>
      </w:r>
      <w:proofErr w:type="spellEnd"/>
      <w:r w:rsidR="006D6C06" w:rsidRPr="006D6C06">
        <w:rPr>
          <w:b w:val="0"/>
          <w:i w:val="0"/>
          <w:sz w:val="24"/>
          <w:szCs w:val="24"/>
        </w:rPr>
        <w:t xml:space="preserve"> не чинить препятствий к продаже. Свои требования они мотивировали тем, что при продаже дома целиком его рыночная стоимость резко возрастет.</w:t>
      </w:r>
    </w:p>
    <w:p w:rsidR="006D6C06" w:rsidRPr="006D6C06" w:rsidRDefault="006D6C06" w:rsidP="006D6C06">
      <w:pPr>
        <w:ind w:firstLine="360"/>
        <w:jc w:val="both"/>
        <w:rPr>
          <w:rFonts w:ascii="Times New Roman" w:eastAsia="Calibri" w:hAnsi="Times New Roman" w:cs="Times New Roman"/>
          <w:i/>
        </w:rPr>
      </w:pPr>
      <w:r w:rsidRPr="006D6C06">
        <w:rPr>
          <w:rFonts w:ascii="Times New Roman" w:eastAsia="Calibri" w:hAnsi="Times New Roman" w:cs="Times New Roman"/>
        </w:rPr>
        <w:t xml:space="preserve">                     </w:t>
      </w:r>
      <w:r>
        <w:rPr>
          <w:rFonts w:ascii="Times New Roman" w:hAnsi="Times New Roman" w:cs="Times New Roman"/>
          <w:i/>
        </w:rPr>
        <w:t>Кт</w:t>
      </w:r>
      <w:r w:rsidRPr="006D6C06">
        <w:rPr>
          <w:rFonts w:ascii="Times New Roman" w:eastAsia="Calibri" w:hAnsi="Times New Roman" w:cs="Times New Roman"/>
          <w:i/>
        </w:rPr>
        <w:t>о прав в данном споре? Какое решение должен вынести суд в данном случае? Свой ответ аргументируйте</w:t>
      </w:r>
      <w:r>
        <w:rPr>
          <w:rFonts w:ascii="Times New Roman" w:hAnsi="Times New Roman" w:cs="Times New Roman"/>
          <w:i/>
        </w:rPr>
        <w:t>.</w:t>
      </w:r>
    </w:p>
    <w:p w:rsidR="00192904" w:rsidRDefault="00192904" w:rsidP="006D6C06">
      <w:pPr>
        <w:spacing w:after="0" w:line="240" w:lineRule="auto"/>
        <w:ind w:firstLine="851"/>
        <w:jc w:val="both"/>
        <w:rPr>
          <w:rFonts w:ascii="Times New Roman" w:hAnsi="Times New Roman" w:cs="Times New Roman"/>
          <w:sz w:val="24"/>
          <w:szCs w:val="24"/>
        </w:rPr>
      </w:pPr>
    </w:p>
    <w:p w:rsidR="006D6C06" w:rsidRPr="00A17946" w:rsidRDefault="00192904" w:rsidP="006D6C06">
      <w:pPr>
        <w:spacing w:after="0" w:line="240" w:lineRule="auto"/>
        <w:ind w:firstLine="851"/>
        <w:jc w:val="both"/>
        <w:rPr>
          <w:rFonts w:ascii="Times New Roman" w:hAnsi="Times New Roman"/>
          <w:sz w:val="24"/>
          <w:szCs w:val="24"/>
        </w:rPr>
      </w:pPr>
      <w:r>
        <w:rPr>
          <w:rFonts w:ascii="Times New Roman" w:hAnsi="Times New Roman" w:cs="Times New Roman"/>
          <w:sz w:val="24"/>
          <w:szCs w:val="24"/>
        </w:rPr>
        <w:t xml:space="preserve"> </w:t>
      </w:r>
      <w:r w:rsidR="00806519">
        <w:rPr>
          <w:rFonts w:ascii="Times New Roman" w:hAnsi="Times New Roman" w:cs="Times New Roman"/>
          <w:sz w:val="24"/>
          <w:szCs w:val="24"/>
        </w:rPr>
        <w:t>78</w:t>
      </w:r>
      <w:r w:rsidR="006D6C06">
        <w:rPr>
          <w:rFonts w:ascii="Times New Roman" w:hAnsi="Times New Roman" w:cs="Times New Roman"/>
          <w:sz w:val="24"/>
          <w:szCs w:val="24"/>
        </w:rPr>
        <w:t xml:space="preserve">.  </w:t>
      </w:r>
      <w:r w:rsidR="006D6C06" w:rsidRPr="00A17946">
        <w:rPr>
          <w:rFonts w:ascii="Times New Roman" w:hAnsi="Times New Roman"/>
          <w:sz w:val="24"/>
          <w:szCs w:val="24"/>
        </w:rPr>
        <w:t xml:space="preserve">У Ковалевой в числе прочего имущества была похищена норковая шуба. Следственным органам удалось установить, что шуба сдана в ломбард под залог ссуды по паспорту Кириченко, который, однако, по адресу, указанному в паспорте не проживает. </w:t>
      </w:r>
    </w:p>
    <w:p w:rsidR="006D6C06" w:rsidRPr="00A17946" w:rsidRDefault="006D6C06" w:rsidP="006D6C06">
      <w:pPr>
        <w:spacing w:after="0" w:line="240" w:lineRule="auto"/>
        <w:ind w:firstLine="851"/>
        <w:jc w:val="both"/>
        <w:rPr>
          <w:rFonts w:ascii="Times New Roman" w:hAnsi="Times New Roman"/>
          <w:sz w:val="24"/>
          <w:szCs w:val="24"/>
        </w:rPr>
      </w:pPr>
      <w:r w:rsidRPr="00A17946">
        <w:rPr>
          <w:rFonts w:ascii="Times New Roman" w:hAnsi="Times New Roman"/>
          <w:sz w:val="24"/>
          <w:szCs w:val="24"/>
        </w:rPr>
        <w:t xml:space="preserve"> Ковалева предъявила иск к ломбарду об изъятии шубы. Возражая против иска, </w:t>
      </w:r>
      <w:proofErr w:type="gramStart"/>
      <w:r w:rsidRPr="00A17946">
        <w:rPr>
          <w:rFonts w:ascii="Times New Roman" w:hAnsi="Times New Roman"/>
          <w:sz w:val="24"/>
          <w:szCs w:val="24"/>
        </w:rPr>
        <w:t>ломбард</w:t>
      </w:r>
      <w:proofErr w:type="gramEnd"/>
      <w:r w:rsidRPr="00A17946">
        <w:rPr>
          <w:rFonts w:ascii="Times New Roman" w:hAnsi="Times New Roman"/>
          <w:sz w:val="24"/>
          <w:szCs w:val="24"/>
        </w:rPr>
        <w:t xml:space="preserve"> ссылаясь на то, что согласно уставу он не обязан проверять, действительно ли принадлежит гражданам вещи, сдаваемые в ломбард под залог ссуды, что ломбард шубы у Кириченко не приобретал, и что, наконец, если вернуть шубу Ковалевой, то имущественным интересам ломбарда будет нанесен урон, поскольку взыскать ссуду с гражданина, сдавшего шубу в ломбард, невозможно. </w:t>
      </w:r>
    </w:p>
    <w:p w:rsidR="006D6C06" w:rsidRPr="006D6C06" w:rsidRDefault="006D6C06" w:rsidP="006D6C06">
      <w:pPr>
        <w:ind w:firstLine="360"/>
        <w:jc w:val="both"/>
        <w:rPr>
          <w:rFonts w:ascii="Times New Roman" w:eastAsia="Calibri" w:hAnsi="Times New Roman" w:cs="Times New Roman"/>
          <w:i/>
        </w:rPr>
      </w:pPr>
      <w:r w:rsidRPr="00A17946">
        <w:rPr>
          <w:rFonts w:ascii="Times New Roman" w:hAnsi="Times New Roman"/>
          <w:sz w:val="24"/>
          <w:szCs w:val="24"/>
        </w:rPr>
        <w:t xml:space="preserve">              </w:t>
      </w:r>
      <w:r w:rsidRPr="00A17946">
        <w:rPr>
          <w:rFonts w:ascii="Times New Roman" w:hAnsi="Times New Roman"/>
          <w:i/>
          <w:sz w:val="24"/>
          <w:szCs w:val="24"/>
        </w:rPr>
        <w:t xml:space="preserve">Решите спор.     </w:t>
      </w:r>
      <w:r w:rsidRPr="006D6C06">
        <w:rPr>
          <w:rFonts w:ascii="Times New Roman" w:eastAsia="Calibri" w:hAnsi="Times New Roman" w:cs="Times New Roman"/>
          <w:i/>
        </w:rPr>
        <w:t>Свой ответ аргументируйте</w:t>
      </w:r>
      <w:r>
        <w:rPr>
          <w:rFonts w:ascii="Times New Roman" w:hAnsi="Times New Roman" w:cs="Times New Roman"/>
          <w:i/>
        </w:rPr>
        <w:t>.</w:t>
      </w:r>
    </w:p>
    <w:p w:rsidR="00192904" w:rsidRDefault="00192904" w:rsidP="006D6C06">
      <w:pPr>
        <w:shd w:val="clear" w:color="auto" w:fill="FFFFFF"/>
        <w:spacing w:after="0" w:line="240" w:lineRule="auto"/>
        <w:ind w:firstLine="709"/>
        <w:jc w:val="both"/>
        <w:rPr>
          <w:rFonts w:ascii="Times New Roman" w:hAnsi="Times New Roman" w:cs="Times New Roman"/>
          <w:sz w:val="24"/>
          <w:szCs w:val="24"/>
        </w:rPr>
      </w:pPr>
    </w:p>
    <w:p w:rsidR="006D6C06" w:rsidRPr="006D6C06" w:rsidRDefault="00806519" w:rsidP="006D6C06">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79</w:t>
      </w:r>
      <w:r w:rsidR="006D6C06" w:rsidRPr="006D6C06">
        <w:rPr>
          <w:rFonts w:ascii="Times New Roman" w:hAnsi="Times New Roman" w:cs="Times New Roman"/>
          <w:sz w:val="24"/>
          <w:szCs w:val="24"/>
        </w:rPr>
        <w:t xml:space="preserve">. </w:t>
      </w:r>
      <w:r w:rsidR="006D6C06" w:rsidRPr="006D6C06">
        <w:rPr>
          <w:rFonts w:ascii="Times New Roman" w:eastAsia="Calibri" w:hAnsi="Times New Roman" w:cs="Times New Roman"/>
          <w:snapToGrid w:val="0"/>
          <w:sz w:val="24"/>
          <w:szCs w:val="24"/>
        </w:rPr>
        <w:t>Дегтярев в течение многих лет владел скрипкой. Уезжая в длительную командировку, он передал скрипку на хранение своему другу Астафьеву, у которого она была похищена</w:t>
      </w:r>
      <w:proofErr w:type="gramStart"/>
      <w:r w:rsidR="006D6C06" w:rsidRPr="006D6C06">
        <w:rPr>
          <w:rFonts w:ascii="Times New Roman" w:eastAsia="Calibri" w:hAnsi="Times New Roman" w:cs="Times New Roman"/>
          <w:snapToGrid w:val="0"/>
          <w:sz w:val="24"/>
          <w:szCs w:val="24"/>
        </w:rPr>
        <w:t>.</w:t>
      </w:r>
      <w:r w:rsidR="006D6C06" w:rsidRPr="006D6C06">
        <w:rPr>
          <w:rFonts w:ascii="Times New Roman" w:eastAsia="Calibri" w:hAnsi="Times New Roman" w:cs="Times New Roman"/>
          <w:sz w:val="24"/>
          <w:szCs w:val="24"/>
        </w:rPr>
        <w:t>В</w:t>
      </w:r>
      <w:proofErr w:type="gramEnd"/>
      <w:r w:rsidR="006D6C06" w:rsidRPr="006D6C06">
        <w:rPr>
          <w:rFonts w:ascii="Times New Roman" w:eastAsia="Calibri" w:hAnsi="Times New Roman" w:cs="Times New Roman"/>
          <w:sz w:val="24"/>
          <w:szCs w:val="24"/>
        </w:rPr>
        <w:t>последствии Дегтярев случайно обнаружил скрипку у знакомого музыканта, который приобрел ее у неизвестного гражданина. Приобретатель скрипки отказался вернуть ее Дегтяреву. Тогда Дегтярев предъявил к не</w:t>
      </w:r>
      <w:r w:rsidR="006D6C06" w:rsidRPr="006D6C06">
        <w:rPr>
          <w:rFonts w:ascii="Times New Roman" w:eastAsia="Calibri" w:hAnsi="Times New Roman" w:cs="Times New Roman"/>
          <w:sz w:val="24"/>
          <w:szCs w:val="24"/>
        </w:rPr>
        <w:softHyphen/>
        <w:t>му иск о возврате скрипки. Ответчик иска не признал, заявив, что Дег</w:t>
      </w:r>
      <w:r w:rsidR="006D6C06" w:rsidRPr="006D6C06">
        <w:rPr>
          <w:rFonts w:ascii="Times New Roman" w:eastAsia="Calibri" w:hAnsi="Times New Roman" w:cs="Times New Roman"/>
          <w:sz w:val="24"/>
          <w:szCs w:val="24"/>
        </w:rPr>
        <w:softHyphen/>
        <w:t>тярев, в свою очередь, не был собственником скрипки. До революции скрипка принадлежала богатому меценату, который эмигрировал за границу. Все его имущество было разграблено. До тех пор пока Дегтярев не докажет законность приобретения скрипки, она не может быть ему возвращена. Учитывая, что скрипка представляет музейную ценность, от</w:t>
      </w:r>
      <w:r w:rsidR="006D6C06" w:rsidRPr="006D6C06">
        <w:rPr>
          <w:rFonts w:ascii="Times New Roman" w:eastAsia="Calibri" w:hAnsi="Times New Roman" w:cs="Times New Roman"/>
          <w:sz w:val="24"/>
          <w:szCs w:val="24"/>
        </w:rPr>
        <w:softHyphen/>
        <w:t>ветчик согласен передать ее в государственный скрипичный фонд при ус</w:t>
      </w:r>
      <w:r w:rsidR="006D6C06" w:rsidRPr="006D6C06">
        <w:rPr>
          <w:rFonts w:ascii="Times New Roman" w:eastAsia="Calibri" w:hAnsi="Times New Roman" w:cs="Times New Roman"/>
          <w:sz w:val="24"/>
          <w:szCs w:val="24"/>
        </w:rPr>
        <w:softHyphen/>
        <w:t xml:space="preserve">ловии, что ему будет возмещена стоимость скрипки. </w:t>
      </w:r>
    </w:p>
    <w:p w:rsidR="006D6C06" w:rsidRPr="006D6C06" w:rsidRDefault="006D6C06" w:rsidP="006D6C06">
      <w:pPr>
        <w:pStyle w:val="1"/>
        <w:ind w:firstLine="709"/>
        <w:rPr>
          <w:i/>
          <w:sz w:val="24"/>
          <w:szCs w:val="24"/>
        </w:rPr>
      </w:pPr>
      <w:r w:rsidRPr="006D6C06">
        <w:rPr>
          <w:i/>
          <w:sz w:val="24"/>
          <w:szCs w:val="24"/>
        </w:rPr>
        <w:t>Решите дело.</w:t>
      </w:r>
      <w:r>
        <w:rPr>
          <w:i/>
          <w:sz w:val="24"/>
          <w:szCs w:val="24"/>
        </w:rPr>
        <w:t xml:space="preserve"> </w:t>
      </w:r>
      <w:r w:rsidRPr="006D6C06">
        <w:rPr>
          <w:i/>
          <w:sz w:val="24"/>
          <w:szCs w:val="24"/>
        </w:rPr>
        <w:t>Свой ответ аргументируйте</w:t>
      </w:r>
    </w:p>
    <w:p w:rsidR="006D6C06" w:rsidRPr="006D6C06" w:rsidRDefault="006D6C06" w:rsidP="006D6C06">
      <w:pPr>
        <w:spacing w:after="0" w:line="240" w:lineRule="auto"/>
        <w:ind w:firstLine="709"/>
        <w:rPr>
          <w:rFonts w:ascii="Times New Roman" w:eastAsia="Calibri" w:hAnsi="Times New Roman" w:cs="Times New Roman"/>
          <w:sz w:val="24"/>
          <w:szCs w:val="24"/>
        </w:rPr>
      </w:pPr>
    </w:p>
    <w:p w:rsidR="00192904" w:rsidRDefault="00192904" w:rsidP="006D6C06">
      <w:pPr>
        <w:pStyle w:val="3"/>
        <w:ind w:firstLine="851"/>
        <w:jc w:val="both"/>
        <w:rPr>
          <w:sz w:val="24"/>
          <w:szCs w:val="24"/>
        </w:rPr>
      </w:pPr>
    </w:p>
    <w:p w:rsidR="006D6C06" w:rsidRPr="00C570B0" w:rsidRDefault="00806519" w:rsidP="006D6C06">
      <w:pPr>
        <w:pStyle w:val="3"/>
        <w:ind w:firstLine="851"/>
        <w:jc w:val="both"/>
        <w:rPr>
          <w:sz w:val="24"/>
          <w:szCs w:val="24"/>
        </w:rPr>
      </w:pPr>
      <w:r>
        <w:rPr>
          <w:sz w:val="24"/>
          <w:szCs w:val="24"/>
        </w:rPr>
        <w:t>80</w:t>
      </w:r>
      <w:r w:rsidR="006D6C06">
        <w:rPr>
          <w:sz w:val="24"/>
          <w:szCs w:val="24"/>
        </w:rPr>
        <w:t xml:space="preserve">. </w:t>
      </w:r>
      <w:r w:rsidR="006D6C06" w:rsidRPr="00C570B0">
        <w:rPr>
          <w:sz w:val="24"/>
          <w:szCs w:val="24"/>
        </w:rPr>
        <w:t xml:space="preserve">Сотрудники сейсмической партии </w:t>
      </w:r>
      <w:proofErr w:type="spellStart"/>
      <w:r w:rsidR="006D6C06" w:rsidRPr="00C570B0">
        <w:rPr>
          <w:sz w:val="24"/>
          <w:szCs w:val="24"/>
        </w:rPr>
        <w:t>Полесской</w:t>
      </w:r>
      <w:proofErr w:type="spellEnd"/>
      <w:r w:rsidR="006D6C06" w:rsidRPr="00C570B0">
        <w:rPr>
          <w:sz w:val="24"/>
          <w:szCs w:val="24"/>
        </w:rPr>
        <w:t xml:space="preserve"> геофизической экспедиции вели изыскания недалеко от центральной усадьбы колхоза «Авангард». После окончания работ они оставили на опушке леса  трактор с поврежденной гусеницей. Он стоял там семь месяцев. За это время неизвестными лицами с него были сняты различные детали и узлы. Председатель правления колхоза «Авангард» распорядился доставить трактор в колхозную мастерскую и отремонтировать его. Это распоряжение было выполнено. Трактор стал использоваться в хозяйстве колхоза. Спустя полтора года начальник </w:t>
      </w:r>
      <w:proofErr w:type="spellStart"/>
      <w:r w:rsidR="006D6C06" w:rsidRPr="00C570B0">
        <w:rPr>
          <w:sz w:val="24"/>
          <w:szCs w:val="24"/>
        </w:rPr>
        <w:t>Полесской</w:t>
      </w:r>
      <w:proofErr w:type="spellEnd"/>
      <w:r w:rsidR="006D6C06" w:rsidRPr="00C570B0">
        <w:rPr>
          <w:sz w:val="24"/>
          <w:szCs w:val="24"/>
        </w:rPr>
        <w:t xml:space="preserve"> геофизической экспедиции предъявил к колхозу «Авангард» иск  об истребовании трактора. </w:t>
      </w:r>
    </w:p>
    <w:p w:rsidR="006D6C06" w:rsidRPr="006D6C06" w:rsidRDefault="006D6C06" w:rsidP="006D6C06">
      <w:pPr>
        <w:ind w:firstLine="851"/>
        <w:jc w:val="both"/>
        <w:rPr>
          <w:rFonts w:ascii="Times New Roman" w:eastAsia="Calibri" w:hAnsi="Times New Roman" w:cs="Times New Roman"/>
          <w:i/>
          <w:sz w:val="24"/>
          <w:szCs w:val="24"/>
        </w:rPr>
      </w:pPr>
      <w:r w:rsidRPr="00C570B0">
        <w:rPr>
          <w:rFonts w:ascii="Calibri" w:eastAsia="Calibri" w:hAnsi="Calibri" w:cs="Times New Roman"/>
          <w:sz w:val="24"/>
          <w:szCs w:val="24"/>
        </w:rPr>
        <w:t xml:space="preserve">             </w:t>
      </w:r>
      <w:r w:rsidRPr="006D6C06">
        <w:rPr>
          <w:rFonts w:ascii="Times New Roman" w:eastAsia="Calibri" w:hAnsi="Times New Roman" w:cs="Times New Roman"/>
          <w:i/>
          <w:sz w:val="24"/>
          <w:szCs w:val="24"/>
        </w:rPr>
        <w:t>Какое решение должен вынести суд?</w:t>
      </w:r>
      <w:r>
        <w:rPr>
          <w:rFonts w:ascii="Times New Roman" w:hAnsi="Times New Roman" w:cs="Times New Roman"/>
          <w:i/>
          <w:sz w:val="24"/>
          <w:szCs w:val="24"/>
        </w:rPr>
        <w:t xml:space="preserve"> </w:t>
      </w:r>
      <w:r w:rsidRPr="006D6C06">
        <w:rPr>
          <w:rFonts w:ascii="Times New Roman" w:eastAsia="Calibri" w:hAnsi="Times New Roman" w:cs="Times New Roman"/>
          <w:i/>
          <w:sz w:val="24"/>
          <w:szCs w:val="24"/>
        </w:rPr>
        <w:t>Свой ответ аргументируйте</w:t>
      </w:r>
    </w:p>
    <w:p w:rsidR="006D6C06" w:rsidRPr="006D6C06" w:rsidRDefault="0079466D" w:rsidP="006D6C06">
      <w:pPr>
        <w:shd w:val="clear" w:color="auto" w:fill="FFFFFF"/>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lastRenderedPageBreak/>
        <w:t xml:space="preserve">            81</w:t>
      </w:r>
      <w:r w:rsidR="006D6C06">
        <w:rPr>
          <w:rFonts w:ascii="Times New Roman" w:hAnsi="Times New Roman" w:cs="Times New Roman"/>
          <w:sz w:val="24"/>
          <w:szCs w:val="24"/>
        </w:rPr>
        <w:t xml:space="preserve">. </w:t>
      </w:r>
      <w:r w:rsidR="006D6C06" w:rsidRPr="006D6C06">
        <w:rPr>
          <w:rFonts w:ascii="Times New Roman" w:hAnsi="Times New Roman" w:cs="Times New Roman"/>
          <w:snapToGrid w:val="0"/>
          <w:color w:val="000000"/>
          <w:sz w:val="24"/>
          <w:szCs w:val="24"/>
        </w:rPr>
        <w:t xml:space="preserve">ООО имеет к ЗАО денежное </w:t>
      </w:r>
      <w:r w:rsidR="00EF57A8">
        <w:rPr>
          <w:rFonts w:ascii="Times New Roman" w:hAnsi="Times New Roman" w:cs="Times New Roman"/>
          <w:snapToGrid w:val="0"/>
          <w:color w:val="000000"/>
          <w:sz w:val="24"/>
          <w:szCs w:val="24"/>
        </w:rPr>
        <w:t>требование в размере 1 110</w:t>
      </w:r>
      <w:r w:rsidR="006D6C06" w:rsidRPr="006D6C06">
        <w:rPr>
          <w:rFonts w:ascii="Times New Roman" w:hAnsi="Times New Roman" w:cs="Times New Roman"/>
          <w:snapToGrid w:val="0"/>
          <w:color w:val="000000"/>
          <w:sz w:val="24"/>
          <w:szCs w:val="24"/>
        </w:rPr>
        <w:t xml:space="preserve"> руб. В свою очередь, ЗАО обладает требованием к ООО об уплате 4</w:t>
      </w:r>
      <w:r w:rsidR="00170394">
        <w:rPr>
          <w:rFonts w:ascii="Times New Roman" w:hAnsi="Times New Roman" w:cs="Times New Roman"/>
          <w:snapToGrid w:val="0"/>
          <w:color w:val="000000"/>
          <w:sz w:val="24"/>
          <w:szCs w:val="24"/>
        </w:rPr>
        <w:t xml:space="preserve">00 </w:t>
      </w:r>
      <w:r w:rsidR="006D6C06" w:rsidRPr="006D6C06">
        <w:rPr>
          <w:rFonts w:ascii="Times New Roman" w:hAnsi="Times New Roman" w:cs="Times New Roman"/>
          <w:snapToGrid w:val="0"/>
          <w:color w:val="000000"/>
          <w:sz w:val="24"/>
          <w:szCs w:val="24"/>
        </w:rPr>
        <w:t>руб.</w:t>
      </w:r>
    </w:p>
    <w:p w:rsidR="006D6C06" w:rsidRPr="006D6C06" w:rsidRDefault="006D6C06" w:rsidP="006D6C06">
      <w:pPr>
        <w:shd w:val="clear" w:color="auto" w:fill="FFFFFF"/>
        <w:spacing w:after="0" w:line="240" w:lineRule="auto"/>
        <w:jc w:val="both"/>
        <w:rPr>
          <w:rFonts w:ascii="Times New Roman" w:hAnsi="Times New Roman" w:cs="Times New Roman"/>
          <w:snapToGrid w:val="0"/>
          <w:color w:val="000000"/>
          <w:sz w:val="24"/>
          <w:szCs w:val="24"/>
        </w:rPr>
      </w:pPr>
      <w:r w:rsidRPr="006D6C06">
        <w:rPr>
          <w:rFonts w:ascii="Times New Roman" w:hAnsi="Times New Roman" w:cs="Times New Roman"/>
          <w:snapToGrid w:val="0"/>
          <w:color w:val="000000"/>
          <w:sz w:val="24"/>
          <w:szCs w:val="24"/>
        </w:rPr>
        <w:t xml:space="preserve">Срок исковой давности по требованию ЗАО к ООО истек. </w:t>
      </w:r>
    </w:p>
    <w:p w:rsidR="006D6C06" w:rsidRPr="006D6C06" w:rsidRDefault="006D6C06" w:rsidP="006D6C06">
      <w:pPr>
        <w:pStyle w:val="a4"/>
        <w:rPr>
          <w:b w:val="0"/>
          <w:sz w:val="24"/>
          <w:szCs w:val="24"/>
        </w:rPr>
      </w:pPr>
      <w:r w:rsidRPr="006D6C06">
        <w:rPr>
          <w:b w:val="0"/>
          <w:sz w:val="24"/>
          <w:szCs w:val="24"/>
        </w:rPr>
        <w:t xml:space="preserve">Возможен ли зачет указанных требований: </w:t>
      </w:r>
    </w:p>
    <w:p w:rsidR="006D6C06" w:rsidRPr="006D6C06" w:rsidRDefault="006D6C06" w:rsidP="006D6C06">
      <w:pPr>
        <w:pStyle w:val="a4"/>
        <w:rPr>
          <w:b w:val="0"/>
          <w:sz w:val="24"/>
          <w:szCs w:val="24"/>
        </w:rPr>
      </w:pPr>
      <w:r w:rsidRPr="006D6C06">
        <w:rPr>
          <w:b w:val="0"/>
          <w:sz w:val="24"/>
          <w:szCs w:val="24"/>
        </w:rPr>
        <w:t xml:space="preserve">а) по заявлению ООО? </w:t>
      </w:r>
    </w:p>
    <w:p w:rsidR="006D6C06" w:rsidRPr="006D6C06" w:rsidRDefault="006D6C06" w:rsidP="006D6C06">
      <w:pPr>
        <w:pStyle w:val="a4"/>
        <w:rPr>
          <w:b w:val="0"/>
          <w:sz w:val="24"/>
          <w:szCs w:val="24"/>
        </w:rPr>
      </w:pPr>
      <w:r w:rsidRPr="006D6C06">
        <w:rPr>
          <w:b w:val="0"/>
          <w:sz w:val="24"/>
          <w:szCs w:val="24"/>
        </w:rPr>
        <w:t>б) по за</w:t>
      </w:r>
      <w:r w:rsidRPr="006D6C06">
        <w:rPr>
          <w:b w:val="0"/>
          <w:sz w:val="24"/>
          <w:szCs w:val="24"/>
        </w:rPr>
        <w:softHyphen/>
        <w:t xml:space="preserve">явлению ЗАО? </w:t>
      </w:r>
    </w:p>
    <w:p w:rsidR="006D6C06" w:rsidRPr="006D6C06" w:rsidRDefault="006D6C06" w:rsidP="006D6C06">
      <w:pPr>
        <w:pStyle w:val="a4"/>
        <w:rPr>
          <w:b w:val="0"/>
          <w:sz w:val="24"/>
          <w:szCs w:val="24"/>
        </w:rPr>
      </w:pPr>
      <w:r w:rsidRPr="006D6C06">
        <w:rPr>
          <w:b w:val="0"/>
          <w:sz w:val="24"/>
          <w:szCs w:val="24"/>
        </w:rPr>
        <w:t>в) по соглашению ООО и ЗАО?</w:t>
      </w:r>
    </w:p>
    <w:p w:rsidR="00532CDF" w:rsidRDefault="00532CDF" w:rsidP="006D6C06">
      <w:pPr>
        <w:spacing w:after="0" w:line="240" w:lineRule="auto"/>
        <w:jc w:val="both"/>
        <w:rPr>
          <w:rFonts w:ascii="Times New Roman" w:hAnsi="Times New Roman" w:cs="Times New Roman"/>
          <w:sz w:val="24"/>
          <w:szCs w:val="24"/>
        </w:rPr>
      </w:pPr>
    </w:p>
    <w:p w:rsidR="006D6C06" w:rsidRPr="006D6C06" w:rsidRDefault="0079466D"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CDF">
        <w:rPr>
          <w:rFonts w:ascii="Times New Roman" w:hAnsi="Times New Roman" w:cs="Times New Roman"/>
          <w:sz w:val="24"/>
          <w:szCs w:val="24"/>
        </w:rPr>
        <w:t xml:space="preserve">           </w:t>
      </w:r>
      <w:r>
        <w:rPr>
          <w:rFonts w:ascii="Times New Roman" w:hAnsi="Times New Roman" w:cs="Times New Roman"/>
          <w:sz w:val="24"/>
          <w:szCs w:val="24"/>
        </w:rPr>
        <w:t xml:space="preserve"> 82</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Торговое предприятие заключило с колхозом договор на поставку в сентябре текущего года 20 т яблок или картофеля. Поскольку из-за сильных дождей большая часть урожая яблок сгнила, колхоз отказался исполнить обязательство. Торговое предприятие настаивало на том, что колхоз в данном случае должен передать ему 20 т картофеля. Колхоз отказался выполнить требование предприятия.</w:t>
      </w:r>
    </w:p>
    <w:p w:rsidR="006D6C06" w:rsidRPr="006D6C06" w:rsidRDefault="006D6C06" w:rsidP="006D6C06">
      <w:pPr>
        <w:spacing w:after="0" w:line="240" w:lineRule="auto"/>
        <w:jc w:val="both"/>
        <w:rPr>
          <w:rFonts w:ascii="Times New Roman" w:hAnsi="Times New Roman" w:cs="Times New Roman"/>
          <w:i/>
          <w:sz w:val="24"/>
          <w:szCs w:val="24"/>
        </w:rPr>
      </w:pPr>
      <w:r w:rsidRPr="006D6C06">
        <w:rPr>
          <w:rFonts w:ascii="Times New Roman" w:hAnsi="Times New Roman" w:cs="Times New Roman"/>
          <w:sz w:val="24"/>
          <w:szCs w:val="24"/>
        </w:rPr>
        <w:t xml:space="preserve">     </w:t>
      </w:r>
      <w:r w:rsidRPr="006D6C06">
        <w:rPr>
          <w:rFonts w:ascii="Times New Roman" w:hAnsi="Times New Roman" w:cs="Times New Roman"/>
          <w:i/>
          <w:sz w:val="24"/>
          <w:szCs w:val="24"/>
        </w:rPr>
        <w:t>Правомерны ли действия колхоза? Изменится ли решение, если право выбора предмета исполнения принадлежало торговому предприятию?</w:t>
      </w:r>
    </w:p>
    <w:p w:rsidR="006D6C06" w:rsidRPr="006D6C06" w:rsidRDefault="006D6C06" w:rsidP="006D6C06">
      <w:pPr>
        <w:spacing w:after="0" w:line="240" w:lineRule="auto"/>
        <w:jc w:val="both"/>
        <w:rPr>
          <w:rFonts w:ascii="Times New Roman" w:hAnsi="Times New Roman" w:cs="Times New Roman"/>
          <w:b/>
          <w:i/>
          <w:sz w:val="24"/>
          <w:szCs w:val="24"/>
        </w:rPr>
      </w:pPr>
    </w:p>
    <w:p w:rsidR="007C4366" w:rsidRPr="007C4366" w:rsidRDefault="006D6C06" w:rsidP="007C4366">
      <w:pPr>
        <w:spacing w:after="0" w:line="240" w:lineRule="auto"/>
        <w:jc w:val="both"/>
        <w:rPr>
          <w:rFonts w:ascii="Times New Roman" w:hAnsi="Times New Roman" w:cs="Times New Roman"/>
          <w:sz w:val="24"/>
          <w:szCs w:val="24"/>
        </w:rPr>
      </w:pPr>
      <w:r w:rsidRPr="006D6C06">
        <w:rPr>
          <w:rFonts w:ascii="Times New Roman" w:hAnsi="Times New Roman" w:cs="Times New Roman"/>
          <w:b/>
          <w:i/>
          <w:sz w:val="24"/>
          <w:szCs w:val="24"/>
        </w:rPr>
        <w:t xml:space="preserve">  </w:t>
      </w:r>
      <w:r w:rsidR="0079466D">
        <w:rPr>
          <w:rFonts w:ascii="Times New Roman" w:hAnsi="Times New Roman" w:cs="Times New Roman"/>
          <w:sz w:val="24"/>
          <w:szCs w:val="24"/>
        </w:rPr>
        <w:t xml:space="preserve">          </w:t>
      </w:r>
      <w:r w:rsidR="00532CDF">
        <w:rPr>
          <w:rFonts w:ascii="Times New Roman" w:hAnsi="Times New Roman" w:cs="Times New Roman"/>
          <w:sz w:val="24"/>
          <w:szCs w:val="24"/>
        </w:rPr>
        <w:t xml:space="preserve">  </w:t>
      </w:r>
      <w:r w:rsidR="0079466D">
        <w:rPr>
          <w:rFonts w:ascii="Times New Roman" w:hAnsi="Times New Roman" w:cs="Times New Roman"/>
          <w:sz w:val="24"/>
          <w:szCs w:val="24"/>
        </w:rPr>
        <w:t xml:space="preserve"> 83</w:t>
      </w:r>
      <w:r>
        <w:rPr>
          <w:rFonts w:ascii="Times New Roman" w:hAnsi="Times New Roman" w:cs="Times New Roman"/>
          <w:sz w:val="24"/>
          <w:szCs w:val="24"/>
        </w:rPr>
        <w:t xml:space="preserve">. </w:t>
      </w:r>
      <w:r w:rsidR="007C4366" w:rsidRPr="007C4366">
        <w:rPr>
          <w:rFonts w:ascii="Times New Roman" w:hAnsi="Times New Roman" w:cs="Times New Roman"/>
          <w:sz w:val="24"/>
          <w:szCs w:val="24"/>
        </w:rPr>
        <w:t>По договору подряда между заказчиком, гражданином М., и подрядчиком, ООО «Витязь», последний обязался выполнить фасадные работы на жилом доме, принадлежа</w:t>
      </w:r>
      <w:r w:rsidR="0079466D">
        <w:rPr>
          <w:rFonts w:ascii="Times New Roman" w:hAnsi="Times New Roman" w:cs="Times New Roman"/>
          <w:sz w:val="24"/>
          <w:szCs w:val="24"/>
        </w:rPr>
        <w:t>щем заказчику, до 1 октября 2016</w:t>
      </w:r>
      <w:r w:rsidR="007C4366" w:rsidRPr="007C4366">
        <w:rPr>
          <w:rFonts w:ascii="Times New Roman" w:hAnsi="Times New Roman" w:cs="Times New Roman"/>
          <w:sz w:val="24"/>
          <w:szCs w:val="24"/>
        </w:rPr>
        <w:t>г. Однако 28 октября подрядчик, не завершив отделку фасада, работы прекратил, сославшись на наступившие ночные заморозки. Заказчик обратился  подрядчику с иском о взыскании неустойки в размере 3% от стоимости работ за каждый день просрочки; возмещения убытков, которые он понёс в связи с удорожанием работ в зимний период, и компенсации морального вреда.</w:t>
      </w:r>
    </w:p>
    <w:p w:rsidR="007C4366" w:rsidRPr="007C4366" w:rsidRDefault="007C4366" w:rsidP="007C4366">
      <w:pPr>
        <w:spacing w:after="0" w:line="240" w:lineRule="auto"/>
        <w:jc w:val="both"/>
        <w:rPr>
          <w:rFonts w:ascii="Times New Roman" w:hAnsi="Times New Roman" w:cs="Times New Roman"/>
          <w:sz w:val="24"/>
          <w:szCs w:val="24"/>
        </w:rPr>
      </w:pPr>
      <w:r w:rsidRPr="007C4366">
        <w:rPr>
          <w:rFonts w:ascii="Times New Roman" w:hAnsi="Times New Roman" w:cs="Times New Roman"/>
          <w:sz w:val="24"/>
          <w:szCs w:val="24"/>
        </w:rPr>
        <w:t>Возражая против иска, подрядчик ссылался на следующие обстоятельства:</w:t>
      </w:r>
    </w:p>
    <w:p w:rsidR="007C4366" w:rsidRPr="007C4366" w:rsidRDefault="007C4366" w:rsidP="007C4366">
      <w:pPr>
        <w:spacing w:after="0" w:line="240" w:lineRule="auto"/>
        <w:ind w:firstLine="567"/>
        <w:jc w:val="both"/>
        <w:rPr>
          <w:rFonts w:ascii="Times New Roman" w:hAnsi="Times New Roman" w:cs="Times New Roman"/>
          <w:sz w:val="24"/>
          <w:szCs w:val="24"/>
        </w:rPr>
      </w:pPr>
      <w:r w:rsidRPr="007C4366">
        <w:rPr>
          <w:rFonts w:ascii="Times New Roman" w:hAnsi="Times New Roman" w:cs="Times New Roman"/>
          <w:sz w:val="24"/>
          <w:szCs w:val="24"/>
        </w:rPr>
        <w:t>а) просрочка в выполнении работ вызвана обстоятельствами, которые от него не зависят, — наступлением заморозков;</w:t>
      </w:r>
    </w:p>
    <w:p w:rsidR="007C4366" w:rsidRPr="007C4366" w:rsidRDefault="007C4366" w:rsidP="007C4366">
      <w:pPr>
        <w:spacing w:after="0" w:line="240" w:lineRule="auto"/>
        <w:ind w:firstLine="567"/>
        <w:jc w:val="both"/>
        <w:rPr>
          <w:rFonts w:ascii="Times New Roman" w:hAnsi="Times New Roman" w:cs="Times New Roman"/>
          <w:sz w:val="24"/>
          <w:szCs w:val="24"/>
        </w:rPr>
      </w:pPr>
      <w:r w:rsidRPr="007C4366">
        <w:rPr>
          <w:rFonts w:ascii="Times New Roman" w:hAnsi="Times New Roman" w:cs="Times New Roman"/>
          <w:sz w:val="24"/>
          <w:szCs w:val="24"/>
        </w:rPr>
        <w:t>б)  применение одновременно трех форм ответственности (неустойка, убытки и моральный вред) не допускается;</w:t>
      </w:r>
    </w:p>
    <w:p w:rsidR="007C4366" w:rsidRPr="007C4366" w:rsidRDefault="007C4366" w:rsidP="007C4366">
      <w:pPr>
        <w:spacing w:after="0" w:line="240" w:lineRule="auto"/>
        <w:ind w:firstLine="567"/>
        <w:jc w:val="both"/>
        <w:rPr>
          <w:rFonts w:ascii="Times New Roman" w:hAnsi="Times New Roman" w:cs="Times New Roman"/>
          <w:sz w:val="24"/>
          <w:szCs w:val="24"/>
        </w:rPr>
      </w:pPr>
      <w:r w:rsidRPr="007C4366">
        <w:rPr>
          <w:rFonts w:ascii="Times New Roman" w:hAnsi="Times New Roman" w:cs="Times New Roman"/>
          <w:sz w:val="24"/>
          <w:szCs w:val="24"/>
        </w:rPr>
        <w:t>в) в договоре с заказчиком предусмотрено, что подрядчик вправе в любое время отказаться от выполнения работ, а на случай просрочки установлена исключительная неустойка в размере 0,01% от стоимости работ за каждый день просрочки.</w:t>
      </w:r>
    </w:p>
    <w:p w:rsidR="006D6C06" w:rsidRPr="006D6C06" w:rsidRDefault="007C4366" w:rsidP="007C4366">
      <w:pPr>
        <w:spacing w:after="0" w:line="240" w:lineRule="auto"/>
        <w:ind w:firstLine="851"/>
        <w:jc w:val="both"/>
        <w:rPr>
          <w:rFonts w:ascii="Times New Roman" w:hAnsi="Times New Roman" w:cs="Times New Roman"/>
          <w:b/>
          <w:i/>
          <w:sz w:val="24"/>
          <w:szCs w:val="24"/>
        </w:rPr>
      </w:pPr>
      <w:r w:rsidRPr="007C4366">
        <w:rPr>
          <w:rFonts w:ascii="Times New Roman" w:hAnsi="Times New Roman" w:cs="Times New Roman"/>
          <w:i/>
          <w:sz w:val="24"/>
          <w:szCs w:val="24"/>
        </w:rPr>
        <w:t>Оцените доводы ответчика. Свой ответ аргументируйте</w:t>
      </w:r>
      <w:r w:rsidRPr="007C4366">
        <w:rPr>
          <w:rFonts w:ascii="Times New Roman" w:hAnsi="Times New Roman" w:cs="Times New Roman"/>
          <w:sz w:val="24"/>
          <w:szCs w:val="24"/>
        </w:rPr>
        <w:t>.</w:t>
      </w:r>
    </w:p>
    <w:p w:rsidR="007C4366" w:rsidRDefault="006D6C06"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D6C06" w:rsidRPr="006D6C06" w:rsidRDefault="0079466D"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CDF">
        <w:rPr>
          <w:rFonts w:ascii="Times New Roman" w:hAnsi="Times New Roman" w:cs="Times New Roman"/>
          <w:sz w:val="24"/>
          <w:szCs w:val="24"/>
        </w:rPr>
        <w:t xml:space="preserve">          </w:t>
      </w:r>
      <w:r>
        <w:rPr>
          <w:rFonts w:ascii="Times New Roman" w:hAnsi="Times New Roman" w:cs="Times New Roman"/>
          <w:sz w:val="24"/>
          <w:szCs w:val="24"/>
        </w:rPr>
        <w:t xml:space="preserve"> </w:t>
      </w:r>
      <w:r w:rsidR="00621D8A">
        <w:rPr>
          <w:rFonts w:ascii="Times New Roman" w:hAnsi="Times New Roman" w:cs="Times New Roman"/>
          <w:sz w:val="24"/>
          <w:szCs w:val="24"/>
        </w:rPr>
        <w:t xml:space="preserve"> 84</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 xml:space="preserve">Прокурор обратился в </w:t>
      </w:r>
      <w:r w:rsidR="00621D8A">
        <w:rPr>
          <w:rFonts w:ascii="Times New Roman" w:hAnsi="Times New Roman" w:cs="Times New Roman"/>
          <w:sz w:val="24"/>
          <w:szCs w:val="24"/>
        </w:rPr>
        <w:t xml:space="preserve">экономический </w:t>
      </w:r>
      <w:r w:rsidR="006D6C06" w:rsidRPr="006D6C06">
        <w:rPr>
          <w:rFonts w:ascii="Times New Roman" w:hAnsi="Times New Roman" w:cs="Times New Roman"/>
          <w:sz w:val="24"/>
          <w:szCs w:val="24"/>
        </w:rPr>
        <w:t xml:space="preserve">суд с иском в интересах </w:t>
      </w:r>
      <w:r w:rsidR="00621D8A">
        <w:rPr>
          <w:rFonts w:ascii="Times New Roman" w:hAnsi="Times New Roman" w:cs="Times New Roman"/>
          <w:sz w:val="24"/>
          <w:szCs w:val="24"/>
        </w:rPr>
        <w:t>ООО «</w:t>
      </w:r>
      <w:proofErr w:type="spellStart"/>
      <w:r w:rsidR="00621D8A">
        <w:rPr>
          <w:rFonts w:ascii="Times New Roman" w:hAnsi="Times New Roman" w:cs="Times New Roman"/>
          <w:sz w:val="24"/>
          <w:szCs w:val="24"/>
        </w:rPr>
        <w:t>Сельхозпром</w:t>
      </w:r>
      <w:proofErr w:type="spellEnd"/>
      <w:r w:rsidR="00621D8A">
        <w:rPr>
          <w:rFonts w:ascii="Times New Roman" w:hAnsi="Times New Roman" w:cs="Times New Roman"/>
          <w:sz w:val="24"/>
          <w:szCs w:val="24"/>
        </w:rPr>
        <w:t>»</w:t>
      </w:r>
      <w:r w:rsidR="006D6C06" w:rsidRPr="006D6C06">
        <w:rPr>
          <w:rFonts w:ascii="Times New Roman" w:hAnsi="Times New Roman" w:cs="Times New Roman"/>
          <w:sz w:val="24"/>
          <w:szCs w:val="24"/>
        </w:rPr>
        <w:t xml:space="preserve"> к тор</w:t>
      </w:r>
      <w:r w:rsidR="00620D06">
        <w:rPr>
          <w:rFonts w:ascii="Times New Roman" w:hAnsi="Times New Roman" w:cs="Times New Roman"/>
          <w:sz w:val="24"/>
          <w:szCs w:val="24"/>
        </w:rPr>
        <w:t>говой базе о взы</w:t>
      </w:r>
      <w:r w:rsidR="000C3006">
        <w:rPr>
          <w:rFonts w:ascii="Times New Roman" w:hAnsi="Times New Roman" w:cs="Times New Roman"/>
          <w:sz w:val="24"/>
          <w:szCs w:val="24"/>
        </w:rPr>
        <w:t>скании 8</w:t>
      </w:r>
      <w:r w:rsidR="00620D06">
        <w:rPr>
          <w:rFonts w:ascii="Times New Roman" w:hAnsi="Times New Roman" w:cs="Times New Roman"/>
          <w:sz w:val="24"/>
          <w:szCs w:val="24"/>
        </w:rPr>
        <w:t>00</w:t>
      </w:r>
      <w:r w:rsidR="000C3006">
        <w:rPr>
          <w:rFonts w:ascii="Times New Roman" w:hAnsi="Times New Roman" w:cs="Times New Roman"/>
          <w:sz w:val="24"/>
          <w:szCs w:val="24"/>
        </w:rPr>
        <w:t xml:space="preserve"> </w:t>
      </w:r>
      <w:r w:rsidR="006D6C06" w:rsidRPr="006D6C06">
        <w:rPr>
          <w:rFonts w:ascii="Times New Roman" w:hAnsi="Times New Roman" w:cs="Times New Roman"/>
          <w:sz w:val="24"/>
          <w:szCs w:val="24"/>
        </w:rPr>
        <w:t xml:space="preserve"> руб. долга за отгруженный </w:t>
      </w:r>
      <w:r w:rsidR="003E0665">
        <w:rPr>
          <w:rFonts w:ascii="Times New Roman" w:hAnsi="Times New Roman" w:cs="Times New Roman"/>
          <w:sz w:val="24"/>
          <w:szCs w:val="24"/>
        </w:rPr>
        <w:t>ООО</w:t>
      </w:r>
      <w:r w:rsidR="006D6C06" w:rsidRPr="006D6C06">
        <w:rPr>
          <w:rFonts w:ascii="Times New Roman" w:hAnsi="Times New Roman" w:cs="Times New Roman"/>
          <w:sz w:val="24"/>
          <w:szCs w:val="24"/>
        </w:rPr>
        <w:t xml:space="preserve"> картофель по договору между ними. При рассмотрении спора в суде представитель базы заявил, что у последней нет уже обязанности перед </w:t>
      </w:r>
      <w:r w:rsidR="003E0665">
        <w:rPr>
          <w:rFonts w:ascii="Times New Roman" w:hAnsi="Times New Roman" w:cs="Times New Roman"/>
          <w:sz w:val="24"/>
          <w:szCs w:val="24"/>
        </w:rPr>
        <w:t>ООО</w:t>
      </w:r>
      <w:r w:rsidR="003E0665" w:rsidRP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по уплате стоимости картофеля, поскольку база в связи с отсутствием у нее денежных средств передала эту обязанность коммерческой фирме по договору перевода долга, а фирма не уплатил</w:t>
      </w:r>
      <w:proofErr w:type="gramStart"/>
      <w:r w:rsidR="006D6C06" w:rsidRPr="006D6C06">
        <w:rPr>
          <w:rFonts w:ascii="Times New Roman" w:hAnsi="Times New Roman" w:cs="Times New Roman"/>
          <w:sz w:val="24"/>
          <w:szCs w:val="24"/>
        </w:rPr>
        <w:t xml:space="preserve">а </w:t>
      </w:r>
      <w:r w:rsidR="003E0665">
        <w:rPr>
          <w:rFonts w:ascii="Times New Roman" w:hAnsi="Times New Roman" w:cs="Times New Roman"/>
          <w:sz w:val="24"/>
          <w:szCs w:val="24"/>
        </w:rPr>
        <w:t>ООО</w:t>
      </w:r>
      <w:proofErr w:type="gramEnd"/>
      <w:r w:rsidR="006D6C06" w:rsidRPr="006D6C06">
        <w:rPr>
          <w:rFonts w:ascii="Times New Roman" w:hAnsi="Times New Roman" w:cs="Times New Roman"/>
          <w:sz w:val="24"/>
          <w:szCs w:val="24"/>
        </w:rPr>
        <w:t xml:space="preserve"> денег, поэтому она и является ответчиком. Прокурор считает доводы базы необоснованными, поскольк</w:t>
      </w:r>
      <w:proofErr w:type="gramStart"/>
      <w:r w:rsidR="006D6C06" w:rsidRPr="006D6C06">
        <w:rPr>
          <w:rFonts w:ascii="Times New Roman" w:hAnsi="Times New Roman" w:cs="Times New Roman"/>
          <w:sz w:val="24"/>
          <w:szCs w:val="24"/>
        </w:rPr>
        <w:t xml:space="preserve">у </w:t>
      </w:r>
      <w:r w:rsidR="00FA5E99">
        <w:rPr>
          <w:rFonts w:ascii="Times New Roman" w:hAnsi="Times New Roman" w:cs="Times New Roman"/>
          <w:sz w:val="24"/>
          <w:szCs w:val="24"/>
        </w:rPr>
        <w:t>ООО</w:t>
      </w:r>
      <w:proofErr w:type="gramEnd"/>
      <w:r w:rsidR="00FA5E99" w:rsidRP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не был</w:t>
      </w:r>
      <w:r w:rsidR="00FA5E99">
        <w:rPr>
          <w:rFonts w:ascii="Times New Roman" w:hAnsi="Times New Roman" w:cs="Times New Roman"/>
          <w:sz w:val="24"/>
          <w:szCs w:val="24"/>
        </w:rPr>
        <w:t>о</w:t>
      </w:r>
      <w:r w:rsidR="006D6C06" w:rsidRPr="006D6C06">
        <w:rPr>
          <w:rFonts w:ascii="Times New Roman" w:hAnsi="Times New Roman" w:cs="Times New Roman"/>
          <w:sz w:val="24"/>
          <w:szCs w:val="24"/>
        </w:rPr>
        <w:t xml:space="preserve"> извещен</w:t>
      </w:r>
      <w:r w:rsidR="00FA5E99">
        <w:rPr>
          <w:rFonts w:ascii="Times New Roman" w:hAnsi="Times New Roman" w:cs="Times New Roman"/>
          <w:sz w:val="24"/>
          <w:szCs w:val="24"/>
        </w:rPr>
        <w:t>о</w:t>
      </w:r>
      <w:r w:rsidR="006D6C06" w:rsidRPr="006D6C06">
        <w:rPr>
          <w:rFonts w:ascii="Times New Roman" w:hAnsi="Times New Roman" w:cs="Times New Roman"/>
          <w:sz w:val="24"/>
          <w:szCs w:val="24"/>
        </w:rPr>
        <w:t xml:space="preserve"> о состоявшемся переводе долга.</w:t>
      </w:r>
    </w:p>
    <w:p w:rsidR="006D6C06" w:rsidRDefault="006D6C06" w:rsidP="006D6C06">
      <w:pPr>
        <w:spacing w:after="0" w:line="240" w:lineRule="auto"/>
        <w:jc w:val="both"/>
        <w:rPr>
          <w:rFonts w:ascii="Times New Roman" w:hAnsi="Times New Roman" w:cs="Times New Roman"/>
          <w:i/>
          <w:sz w:val="24"/>
          <w:szCs w:val="24"/>
        </w:rPr>
      </w:pPr>
      <w:r w:rsidRPr="006D6C06">
        <w:rPr>
          <w:rFonts w:ascii="Times New Roman" w:hAnsi="Times New Roman" w:cs="Times New Roman"/>
          <w:sz w:val="24"/>
          <w:szCs w:val="24"/>
        </w:rPr>
        <w:tab/>
      </w:r>
      <w:r w:rsidRPr="00621D8A">
        <w:rPr>
          <w:rFonts w:ascii="Times New Roman" w:hAnsi="Times New Roman" w:cs="Times New Roman"/>
          <w:i/>
          <w:sz w:val="24"/>
          <w:szCs w:val="24"/>
        </w:rPr>
        <w:t xml:space="preserve">Какое решение должен вынести </w:t>
      </w:r>
      <w:r w:rsidR="00FA5E99">
        <w:rPr>
          <w:rFonts w:ascii="Times New Roman" w:hAnsi="Times New Roman" w:cs="Times New Roman"/>
          <w:i/>
          <w:sz w:val="24"/>
          <w:szCs w:val="24"/>
        </w:rPr>
        <w:t>экономический</w:t>
      </w:r>
      <w:r w:rsidRPr="00621D8A">
        <w:rPr>
          <w:rFonts w:ascii="Times New Roman" w:hAnsi="Times New Roman" w:cs="Times New Roman"/>
          <w:i/>
          <w:sz w:val="24"/>
          <w:szCs w:val="24"/>
        </w:rPr>
        <w:t xml:space="preserve"> суд?</w:t>
      </w:r>
    </w:p>
    <w:p w:rsidR="00126D00" w:rsidRDefault="00FA5E99"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D6C06" w:rsidRPr="006D6C06" w:rsidRDefault="00FA5E99"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CDF">
        <w:rPr>
          <w:rFonts w:ascii="Times New Roman" w:hAnsi="Times New Roman" w:cs="Times New Roman"/>
          <w:sz w:val="24"/>
          <w:szCs w:val="24"/>
        </w:rPr>
        <w:t xml:space="preserve">        </w:t>
      </w:r>
      <w:r>
        <w:rPr>
          <w:rFonts w:ascii="Times New Roman" w:hAnsi="Times New Roman" w:cs="Times New Roman"/>
          <w:sz w:val="24"/>
          <w:szCs w:val="24"/>
        </w:rPr>
        <w:t xml:space="preserve">  85</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Фабрика недопоставила базе в I квартале спортивные товары на сумму 4</w:t>
      </w:r>
      <w:r w:rsidR="000C3006">
        <w:rPr>
          <w:rFonts w:ascii="Times New Roman" w:hAnsi="Times New Roman" w:cs="Times New Roman"/>
          <w:sz w:val="24"/>
          <w:szCs w:val="24"/>
        </w:rPr>
        <w:t>00 р</w:t>
      </w:r>
      <w:r w:rsidR="006D6C06" w:rsidRPr="006D6C06">
        <w:rPr>
          <w:rFonts w:ascii="Times New Roman" w:hAnsi="Times New Roman" w:cs="Times New Roman"/>
          <w:sz w:val="24"/>
          <w:szCs w:val="24"/>
        </w:rPr>
        <w:t>уб. База заявила претензию поставщику об уплате неустойку за недопоставку. Претензия была удовлетворена. Во II квартале фабр</w:t>
      </w:r>
      <w:r w:rsidR="000E70EB">
        <w:rPr>
          <w:rFonts w:ascii="Times New Roman" w:hAnsi="Times New Roman" w:cs="Times New Roman"/>
          <w:sz w:val="24"/>
          <w:szCs w:val="24"/>
        </w:rPr>
        <w:t xml:space="preserve">ика поставила базе товары на  500 </w:t>
      </w:r>
      <w:r w:rsidR="006D6C06" w:rsidRPr="006D6C06">
        <w:rPr>
          <w:rFonts w:ascii="Times New Roman" w:hAnsi="Times New Roman" w:cs="Times New Roman"/>
          <w:sz w:val="24"/>
          <w:szCs w:val="24"/>
        </w:rPr>
        <w:t>руб., поставка которых была предусмотрена в этом квартале.  База снова заявила претензию поставщику об уплате неустой</w:t>
      </w:r>
      <w:r w:rsidR="000E70EB">
        <w:rPr>
          <w:rFonts w:ascii="Times New Roman" w:hAnsi="Times New Roman" w:cs="Times New Roman"/>
          <w:sz w:val="24"/>
          <w:szCs w:val="24"/>
        </w:rPr>
        <w:t>ки за недопоставку  товаров на 400</w:t>
      </w:r>
      <w:r w:rsidR="006D6C06" w:rsidRPr="006D6C06">
        <w:rPr>
          <w:rFonts w:ascii="Times New Roman" w:hAnsi="Times New Roman" w:cs="Times New Roman"/>
          <w:sz w:val="24"/>
          <w:szCs w:val="24"/>
        </w:rPr>
        <w:t xml:space="preserve"> руб. на этот раз фабрика отклонила договорное количество товара, предусмотренное к поставке во II квартале</w:t>
      </w:r>
      <w:r w:rsidR="000E70EB">
        <w:rPr>
          <w:rFonts w:ascii="Times New Roman" w:hAnsi="Times New Roman" w:cs="Times New Roman"/>
          <w:sz w:val="24"/>
          <w:szCs w:val="24"/>
        </w:rPr>
        <w:t xml:space="preserve">. Что касается товаров на 400 </w:t>
      </w:r>
      <w:r w:rsidR="006D6C06" w:rsidRPr="006D6C06">
        <w:rPr>
          <w:rFonts w:ascii="Times New Roman" w:hAnsi="Times New Roman" w:cs="Times New Roman"/>
          <w:sz w:val="24"/>
          <w:szCs w:val="24"/>
        </w:rPr>
        <w:t>руб., то это – недопоставка  за I квартал, и поставщик уже перечислил базе неустойку.</w:t>
      </w:r>
    </w:p>
    <w:p w:rsidR="006D6C06" w:rsidRPr="006D6C06" w:rsidRDefault="006D6C06" w:rsidP="006D6C06">
      <w:pPr>
        <w:spacing w:after="0" w:line="240" w:lineRule="auto"/>
        <w:jc w:val="both"/>
        <w:rPr>
          <w:rFonts w:ascii="Times New Roman" w:hAnsi="Times New Roman" w:cs="Times New Roman"/>
          <w:i/>
          <w:sz w:val="24"/>
          <w:szCs w:val="24"/>
        </w:rPr>
      </w:pPr>
      <w:r w:rsidRPr="006D6C06">
        <w:rPr>
          <w:rFonts w:ascii="Times New Roman" w:hAnsi="Times New Roman" w:cs="Times New Roman"/>
          <w:sz w:val="24"/>
          <w:szCs w:val="24"/>
        </w:rPr>
        <w:t xml:space="preserve">         </w:t>
      </w:r>
      <w:r w:rsidRPr="006D6C06">
        <w:rPr>
          <w:rFonts w:ascii="Times New Roman" w:hAnsi="Times New Roman" w:cs="Times New Roman"/>
          <w:i/>
          <w:sz w:val="24"/>
          <w:szCs w:val="24"/>
        </w:rPr>
        <w:t>Проанализируйте содержание спора. Правомерны ли возражения поставщика? В чем состоит принцип реального исполнения обязательства? Если база обратиться в хозяйственный суд, какое решение будет вынесено?</w:t>
      </w:r>
    </w:p>
    <w:p w:rsidR="006D6C06" w:rsidRDefault="006D6C06" w:rsidP="006D6C06">
      <w:pPr>
        <w:spacing w:after="0" w:line="240" w:lineRule="auto"/>
        <w:jc w:val="both"/>
        <w:rPr>
          <w:rFonts w:ascii="Times New Roman" w:hAnsi="Times New Roman" w:cs="Times New Roman"/>
          <w:b/>
          <w:sz w:val="24"/>
          <w:szCs w:val="24"/>
          <w:u w:val="single"/>
        </w:rPr>
      </w:pPr>
    </w:p>
    <w:p w:rsidR="00126D00" w:rsidRDefault="00AF6E1C"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D6C06" w:rsidRPr="006D6C06" w:rsidRDefault="00AF6E1C"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86</w:t>
      </w:r>
      <w:r w:rsidR="006D6C06">
        <w:rPr>
          <w:rFonts w:ascii="Times New Roman" w:hAnsi="Times New Roman" w:cs="Times New Roman"/>
          <w:sz w:val="24"/>
          <w:szCs w:val="24"/>
        </w:rPr>
        <w:t xml:space="preserve">. </w:t>
      </w:r>
      <w:r w:rsidR="006D6C06" w:rsidRPr="006D6C06">
        <w:rPr>
          <w:rFonts w:ascii="Times New Roman" w:hAnsi="Times New Roman" w:cs="Times New Roman"/>
          <w:color w:val="000000"/>
          <w:sz w:val="24"/>
          <w:szCs w:val="24"/>
        </w:rPr>
        <w:t>ООО «Селена» получило от кооператива «Зела» предоплату за товар, который должен быть отправлен на следующий день после поступления предоплаты. 000 «Се</w:t>
      </w:r>
      <w:r w:rsidR="006D6C06" w:rsidRPr="006D6C06">
        <w:rPr>
          <w:rFonts w:ascii="Times New Roman" w:hAnsi="Times New Roman" w:cs="Times New Roman"/>
          <w:color w:val="000000"/>
          <w:sz w:val="24"/>
          <w:szCs w:val="24"/>
        </w:rPr>
        <w:softHyphen/>
        <w:t>лена» задержало отгрузку товара на десять дней. Более того, часть продукции была забракована кооперативом «Зела» при приемке. Кооператив обратился к 000 «Селе</w:t>
      </w:r>
      <w:r w:rsidR="006D6C06" w:rsidRPr="006D6C06">
        <w:rPr>
          <w:rFonts w:ascii="Times New Roman" w:hAnsi="Times New Roman" w:cs="Times New Roman"/>
          <w:color w:val="000000"/>
          <w:sz w:val="24"/>
          <w:szCs w:val="24"/>
        </w:rPr>
        <w:softHyphen/>
        <w:t>на» с требованием:</w:t>
      </w:r>
    </w:p>
    <w:p w:rsidR="006D6C06" w:rsidRPr="006D6C06" w:rsidRDefault="006D6C06" w:rsidP="006D6C0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D6C06">
        <w:rPr>
          <w:rFonts w:ascii="Times New Roman" w:hAnsi="Times New Roman" w:cs="Times New Roman"/>
          <w:color w:val="000000"/>
          <w:sz w:val="24"/>
          <w:szCs w:val="24"/>
        </w:rPr>
        <w:t xml:space="preserve">            1)  об уплате процентов по ст. 366 ГК;</w:t>
      </w:r>
    </w:p>
    <w:p w:rsidR="006D6C06" w:rsidRPr="006D6C06" w:rsidRDefault="006D6C06" w:rsidP="006D6C0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D6C06">
        <w:rPr>
          <w:rFonts w:ascii="Times New Roman" w:hAnsi="Times New Roman" w:cs="Times New Roman"/>
          <w:color w:val="000000"/>
          <w:sz w:val="24"/>
          <w:szCs w:val="24"/>
        </w:rPr>
        <w:t xml:space="preserve">            2)  о взыскании убытков, вызванных поставкой про</w:t>
      </w:r>
      <w:r w:rsidRPr="006D6C06">
        <w:rPr>
          <w:rFonts w:ascii="Times New Roman" w:hAnsi="Times New Roman" w:cs="Times New Roman"/>
          <w:color w:val="000000"/>
          <w:sz w:val="24"/>
          <w:szCs w:val="24"/>
        </w:rPr>
        <w:softHyphen/>
        <w:t>дукции ненадлежащего качества.</w:t>
      </w:r>
    </w:p>
    <w:p w:rsidR="006D6C06" w:rsidRPr="006D6C06" w:rsidRDefault="006D6C06" w:rsidP="006D6C0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D6C06">
        <w:rPr>
          <w:rFonts w:ascii="Times New Roman" w:hAnsi="Times New Roman" w:cs="Times New Roman"/>
          <w:color w:val="000000"/>
          <w:sz w:val="24"/>
          <w:szCs w:val="24"/>
        </w:rPr>
        <w:t xml:space="preserve">  000 «Селена» не возражало против взыскания процен</w:t>
      </w:r>
      <w:r w:rsidRPr="006D6C06">
        <w:rPr>
          <w:rFonts w:ascii="Times New Roman" w:hAnsi="Times New Roman" w:cs="Times New Roman"/>
          <w:color w:val="000000"/>
          <w:sz w:val="24"/>
          <w:szCs w:val="24"/>
        </w:rPr>
        <w:softHyphen/>
        <w:t>тов, но настаивало на зачете процентов в сумму убытков.</w:t>
      </w:r>
    </w:p>
    <w:p w:rsidR="006D6C06" w:rsidRPr="006D6C06" w:rsidRDefault="006D6C06" w:rsidP="006D6C06">
      <w:pPr>
        <w:spacing w:after="0" w:line="240" w:lineRule="auto"/>
        <w:ind w:firstLine="540"/>
        <w:jc w:val="both"/>
        <w:rPr>
          <w:rFonts w:ascii="Times New Roman" w:hAnsi="Times New Roman" w:cs="Times New Roman"/>
          <w:i/>
          <w:iCs/>
          <w:color w:val="000000"/>
          <w:sz w:val="24"/>
          <w:szCs w:val="24"/>
        </w:rPr>
      </w:pPr>
      <w:r w:rsidRPr="006D6C06">
        <w:rPr>
          <w:rFonts w:ascii="Times New Roman" w:hAnsi="Times New Roman" w:cs="Times New Roman"/>
          <w:i/>
          <w:iCs/>
          <w:color w:val="000000"/>
          <w:sz w:val="24"/>
          <w:szCs w:val="24"/>
        </w:rPr>
        <w:t>Решите спор.</w:t>
      </w:r>
    </w:p>
    <w:p w:rsidR="006D6C06" w:rsidRPr="006D6C06" w:rsidRDefault="006D6C06" w:rsidP="006D6C06">
      <w:pPr>
        <w:spacing w:after="0" w:line="240" w:lineRule="auto"/>
        <w:ind w:firstLine="540"/>
        <w:jc w:val="both"/>
        <w:rPr>
          <w:rFonts w:ascii="Times New Roman" w:hAnsi="Times New Roman" w:cs="Times New Roman"/>
          <w:i/>
          <w:iCs/>
          <w:color w:val="000000"/>
          <w:sz w:val="24"/>
          <w:szCs w:val="24"/>
        </w:rPr>
      </w:pPr>
    </w:p>
    <w:p w:rsidR="00126D00" w:rsidRDefault="00126D00" w:rsidP="006D6C06">
      <w:pPr>
        <w:spacing w:after="0" w:line="240" w:lineRule="auto"/>
        <w:ind w:firstLine="540"/>
        <w:jc w:val="both"/>
        <w:rPr>
          <w:rFonts w:ascii="Times New Roman" w:hAnsi="Times New Roman" w:cs="Times New Roman"/>
          <w:sz w:val="24"/>
          <w:szCs w:val="24"/>
        </w:rPr>
      </w:pPr>
    </w:p>
    <w:p w:rsidR="006D6C06" w:rsidRPr="006D6C06" w:rsidRDefault="00AF6E1C" w:rsidP="006D6C0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87</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Кооператив  «Максима» выполнил для государственного предприятия «Текстур» подрядные работы, оплата которых своевременно произведена не была. В иске  к госпредприятию кооператив просил хозяйственный суд взыскать:</w:t>
      </w:r>
    </w:p>
    <w:p w:rsidR="006D6C06" w:rsidRPr="006D6C06" w:rsidRDefault="006D6C06" w:rsidP="006D6C06">
      <w:pPr>
        <w:numPr>
          <w:ilvl w:val="0"/>
          <w:numId w:val="4"/>
        </w:numPr>
        <w:spacing w:after="0" w:line="240" w:lineRule="auto"/>
        <w:jc w:val="both"/>
        <w:rPr>
          <w:rFonts w:ascii="Times New Roman" w:hAnsi="Times New Roman" w:cs="Times New Roman"/>
          <w:sz w:val="24"/>
          <w:szCs w:val="24"/>
        </w:rPr>
      </w:pPr>
      <w:r w:rsidRPr="006D6C06">
        <w:rPr>
          <w:rFonts w:ascii="Times New Roman" w:hAnsi="Times New Roman" w:cs="Times New Roman"/>
          <w:sz w:val="24"/>
          <w:szCs w:val="24"/>
        </w:rPr>
        <w:t>сумму долга;</w:t>
      </w:r>
    </w:p>
    <w:p w:rsidR="006D6C06" w:rsidRPr="006D6C06" w:rsidRDefault="006D6C06" w:rsidP="006D6C06">
      <w:pPr>
        <w:numPr>
          <w:ilvl w:val="0"/>
          <w:numId w:val="4"/>
        </w:numPr>
        <w:spacing w:after="0" w:line="240" w:lineRule="auto"/>
        <w:jc w:val="both"/>
        <w:rPr>
          <w:rFonts w:ascii="Times New Roman" w:hAnsi="Times New Roman" w:cs="Times New Roman"/>
          <w:sz w:val="24"/>
          <w:szCs w:val="24"/>
        </w:rPr>
      </w:pPr>
      <w:r w:rsidRPr="006D6C06">
        <w:rPr>
          <w:rFonts w:ascii="Times New Roman" w:hAnsi="Times New Roman" w:cs="Times New Roman"/>
          <w:sz w:val="24"/>
          <w:szCs w:val="24"/>
        </w:rPr>
        <w:t>инфляционные потери;</w:t>
      </w:r>
    </w:p>
    <w:p w:rsidR="006D6C06" w:rsidRPr="006D6C06" w:rsidRDefault="006D6C06" w:rsidP="006D6C06">
      <w:pPr>
        <w:numPr>
          <w:ilvl w:val="0"/>
          <w:numId w:val="4"/>
        </w:numPr>
        <w:spacing w:after="0" w:line="240" w:lineRule="auto"/>
        <w:jc w:val="both"/>
        <w:rPr>
          <w:rFonts w:ascii="Times New Roman" w:hAnsi="Times New Roman" w:cs="Times New Roman"/>
          <w:sz w:val="24"/>
          <w:szCs w:val="24"/>
        </w:rPr>
      </w:pPr>
      <w:r w:rsidRPr="006D6C06">
        <w:rPr>
          <w:rFonts w:ascii="Times New Roman" w:hAnsi="Times New Roman" w:cs="Times New Roman"/>
          <w:sz w:val="24"/>
          <w:szCs w:val="24"/>
        </w:rPr>
        <w:t>проценты за пользование чужими денежными средствами;</w:t>
      </w:r>
    </w:p>
    <w:p w:rsidR="006D6C06" w:rsidRPr="006D6C06" w:rsidRDefault="006D6C06" w:rsidP="006D6C06">
      <w:pPr>
        <w:numPr>
          <w:ilvl w:val="0"/>
          <w:numId w:val="4"/>
        </w:numPr>
        <w:spacing w:after="0" w:line="240" w:lineRule="auto"/>
        <w:jc w:val="both"/>
        <w:rPr>
          <w:rFonts w:ascii="Times New Roman" w:hAnsi="Times New Roman" w:cs="Times New Roman"/>
          <w:sz w:val="24"/>
          <w:szCs w:val="24"/>
        </w:rPr>
      </w:pPr>
      <w:r w:rsidRPr="006D6C06">
        <w:rPr>
          <w:rFonts w:ascii="Times New Roman" w:hAnsi="Times New Roman" w:cs="Times New Roman"/>
          <w:sz w:val="24"/>
          <w:szCs w:val="24"/>
        </w:rPr>
        <w:t>стоимость кредита на сумму неоплаченных должником работ, к которому кооператив вынужден был прибегнуть.</w:t>
      </w:r>
    </w:p>
    <w:p w:rsidR="006D6C06" w:rsidRPr="006D6C06" w:rsidRDefault="006D6C06" w:rsidP="006D6C06">
      <w:pPr>
        <w:spacing w:after="0" w:line="240" w:lineRule="auto"/>
        <w:jc w:val="both"/>
        <w:rPr>
          <w:rFonts w:ascii="Times New Roman" w:hAnsi="Times New Roman" w:cs="Times New Roman"/>
          <w:sz w:val="24"/>
          <w:szCs w:val="24"/>
        </w:rPr>
      </w:pPr>
      <w:r w:rsidRPr="006D6C06">
        <w:rPr>
          <w:rFonts w:ascii="Times New Roman" w:hAnsi="Times New Roman" w:cs="Times New Roman"/>
          <w:b/>
          <w:i/>
          <w:sz w:val="24"/>
          <w:szCs w:val="24"/>
        </w:rPr>
        <w:t xml:space="preserve">          </w:t>
      </w:r>
      <w:r w:rsidRPr="006D6C06">
        <w:rPr>
          <w:rFonts w:ascii="Times New Roman" w:hAnsi="Times New Roman" w:cs="Times New Roman"/>
          <w:i/>
          <w:sz w:val="24"/>
          <w:szCs w:val="24"/>
        </w:rPr>
        <w:t xml:space="preserve">Подлежат ли требования кооператива удовлетворению? Если да </w:t>
      </w:r>
      <w:proofErr w:type="gramStart"/>
      <w:r w:rsidRPr="006D6C06">
        <w:rPr>
          <w:rFonts w:ascii="Times New Roman" w:hAnsi="Times New Roman" w:cs="Times New Roman"/>
          <w:i/>
          <w:sz w:val="24"/>
          <w:szCs w:val="24"/>
        </w:rPr>
        <w:t>то</w:t>
      </w:r>
      <w:proofErr w:type="gramEnd"/>
      <w:r w:rsidRPr="006D6C06">
        <w:rPr>
          <w:rFonts w:ascii="Times New Roman" w:hAnsi="Times New Roman" w:cs="Times New Roman"/>
          <w:i/>
          <w:sz w:val="24"/>
          <w:szCs w:val="24"/>
        </w:rPr>
        <w:t xml:space="preserve"> в каком объеме?</w:t>
      </w:r>
    </w:p>
    <w:p w:rsidR="006D6C06" w:rsidRPr="006D6C06" w:rsidRDefault="006D6C06" w:rsidP="006D6C06">
      <w:pPr>
        <w:spacing w:after="0" w:line="240" w:lineRule="auto"/>
        <w:jc w:val="both"/>
        <w:rPr>
          <w:rFonts w:ascii="Times New Roman" w:hAnsi="Times New Roman" w:cs="Times New Roman"/>
          <w:b/>
          <w:sz w:val="24"/>
          <w:szCs w:val="24"/>
        </w:rPr>
      </w:pPr>
    </w:p>
    <w:p w:rsidR="00126D00" w:rsidRDefault="00AF6E1C" w:rsidP="00246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46668" w:rsidRPr="00246668" w:rsidRDefault="00126D00" w:rsidP="00246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E1C">
        <w:rPr>
          <w:rFonts w:ascii="Times New Roman" w:hAnsi="Times New Roman" w:cs="Times New Roman"/>
          <w:sz w:val="24"/>
          <w:szCs w:val="24"/>
        </w:rPr>
        <w:t xml:space="preserve"> 88</w:t>
      </w:r>
      <w:r w:rsidR="006D6C06" w:rsidRPr="006D6C06">
        <w:rPr>
          <w:rFonts w:ascii="Times New Roman" w:hAnsi="Times New Roman" w:cs="Times New Roman"/>
          <w:sz w:val="24"/>
          <w:szCs w:val="24"/>
        </w:rPr>
        <w:t>.</w:t>
      </w:r>
      <w:r w:rsidR="00246668">
        <w:rPr>
          <w:rFonts w:ascii="Times New Roman" w:hAnsi="Times New Roman" w:cs="Times New Roman"/>
          <w:sz w:val="20"/>
          <w:szCs w:val="20"/>
        </w:rPr>
        <w:t xml:space="preserve"> </w:t>
      </w:r>
      <w:r w:rsidR="00246668" w:rsidRPr="00246668">
        <w:rPr>
          <w:rFonts w:ascii="Times New Roman" w:hAnsi="Times New Roman" w:cs="Times New Roman"/>
          <w:sz w:val="24"/>
          <w:szCs w:val="24"/>
        </w:rPr>
        <w:t>Березовский предложил своему знакомому Аркадьеву приобрести у него картину известного мастера. Аркадьев на следующий отправил ответ, в котором  содержалось его согласие приобрести картину с указанием цены покупки. Через три дня Березовский сообщил Аркадьеву, что согласен продать картину по цене на 25% выше, нежели цена, предложенная Аркадьевым. Аркадьев не согласился с этим.</w:t>
      </w:r>
    </w:p>
    <w:p w:rsidR="00246668" w:rsidRPr="00246668" w:rsidRDefault="00246668" w:rsidP="00246668">
      <w:pPr>
        <w:spacing w:after="0" w:line="240" w:lineRule="auto"/>
        <w:jc w:val="both"/>
        <w:rPr>
          <w:rFonts w:ascii="Times New Roman" w:hAnsi="Times New Roman" w:cs="Times New Roman"/>
          <w:i/>
          <w:sz w:val="24"/>
          <w:szCs w:val="24"/>
        </w:rPr>
      </w:pPr>
      <w:r w:rsidRPr="00246668">
        <w:rPr>
          <w:rFonts w:ascii="Times New Roman" w:hAnsi="Times New Roman" w:cs="Times New Roman"/>
          <w:sz w:val="24"/>
          <w:szCs w:val="24"/>
        </w:rPr>
        <w:t xml:space="preserve">             </w:t>
      </w:r>
      <w:r w:rsidRPr="00246668">
        <w:rPr>
          <w:rFonts w:ascii="Times New Roman" w:hAnsi="Times New Roman" w:cs="Times New Roman"/>
          <w:i/>
          <w:sz w:val="24"/>
          <w:szCs w:val="24"/>
        </w:rPr>
        <w:t xml:space="preserve">Дайте определение оферты и акцепта. Определите, заключен ли в данном случае договор. Ответ аргументируйте. </w:t>
      </w:r>
      <w:r w:rsidRPr="00246668">
        <w:rPr>
          <w:rFonts w:ascii="Times New Roman" w:hAnsi="Times New Roman" w:cs="Times New Roman"/>
          <w:sz w:val="24"/>
          <w:szCs w:val="24"/>
        </w:rPr>
        <w:t xml:space="preserve"> </w:t>
      </w:r>
    </w:p>
    <w:p w:rsidR="00246668" w:rsidRPr="00246668" w:rsidRDefault="00246668" w:rsidP="00246668">
      <w:pPr>
        <w:spacing w:after="0" w:line="240" w:lineRule="auto"/>
        <w:jc w:val="both"/>
        <w:rPr>
          <w:rFonts w:ascii="Times New Roman" w:hAnsi="Times New Roman" w:cs="Times New Roman"/>
          <w:i/>
          <w:sz w:val="24"/>
          <w:szCs w:val="24"/>
        </w:rPr>
      </w:pPr>
    </w:p>
    <w:p w:rsidR="00246668" w:rsidRPr="00246668" w:rsidRDefault="00246668" w:rsidP="00246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E1C">
        <w:rPr>
          <w:rFonts w:ascii="Times New Roman" w:hAnsi="Times New Roman" w:cs="Times New Roman"/>
          <w:sz w:val="24"/>
          <w:szCs w:val="24"/>
        </w:rPr>
        <w:t xml:space="preserve">   </w:t>
      </w:r>
      <w:r w:rsidR="00126D00">
        <w:rPr>
          <w:rFonts w:ascii="Times New Roman" w:hAnsi="Times New Roman" w:cs="Times New Roman"/>
          <w:sz w:val="24"/>
          <w:szCs w:val="24"/>
        </w:rPr>
        <w:t xml:space="preserve">   </w:t>
      </w:r>
      <w:r w:rsidR="00AF6E1C">
        <w:rPr>
          <w:rFonts w:ascii="Times New Roman" w:hAnsi="Times New Roman" w:cs="Times New Roman"/>
          <w:sz w:val="24"/>
          <w:szCs w:val="24"/>
        </w:rPr>
        <w:t xml:space="preserve"> </w:t>
      </w:r>
      <w:r>
        <w:rPr>
          <w:rFonts w:ascii="Times New Roman" w:hAnsi="Times New Roman" w:cs="Times New Roman"/>
          <w:sz w:val="24"/>
          <w:szCs w:val="24"/>
        </w:rPr>
        <w:t xml:space="preserve"> </w:t>
      </w:r>
      <w:r w:rsidR="007E2824">
        <w:rPr>
          <w:rFonts w:ascii="Times New Roman" w:hAnsi="Times New Roman" w:cs="Times New Roman"/>
          <w:sz w:val="24"/>
          <w:szCs w:val="24"/>
        </w:rPr>
        <w:t>89</w:t>
      </w:r>
      <w:r>
        <w:rPr>
          <w:rFonts w:ascii="Times New Roman" w:hAnsi="Times New Roman" w:cs="Times New Roman"/>
          <w:sz w:val="24"/>
          <w:szCs w:val="24"/>
        </w:rPr>
        <w:t xml:space="preserve">. </w:t>
      </w:r>
      <w:r w:rsidRPr="00246668">
        <w:rPr>
          <w:rFonts w:ascii="Times New Roman" w:hAnsi="Times New Roman" w:cs="Times New Roman"/>
          <w:sz w:val="24"/>
          <w:szCs w:val="24"/>
        </w:rPr>
        <w:t>Находясь в командировке, Сидоров решил остановиться в местной гостинице. Администратор гостиницы отказал Сидорову в заселении, сославшись на значительную загруженность гостиницы из-за проведения шахматного турнира в их городе. Сидоров категорически не согласился с доводами администрации гостиницы, пологая, что  гостиница обязана поселить его при наличии свободных номеров. Поскольку другая гостиница в городе отсутствовала, Сидоров  направился  для обжалования действий администратора в прокуратуру.</w:t>
      </w:r>
    </w:p>
    <w:p w:rsidR="00246668" w:rsidRPr="00246668" w:rsidRDefault="00246668" w:rsidP="00246668">
      <w:pPr>
        <w:spacing w:after="0" w:line="240" w:lineRule="auto"/>
        <w:jc w:val="both"/>
        <w:rPr>
          <w:rFonts w:ascii="Times New Roman" w:hAnsi="Times New Roman" w:cs="Times New Roman"/>
          <w:i/>
          <w:sz w:val="24"/>
          <w:szCs w:val="24"/>
        </w:rPr>
      </w:pPr>
      <w:r w:rsidRPr="00246668">
        <w:rPr>
          <w:rFonts w:ascii="Times New Roman" w:hAnsi="Times New Roman" w:cs="Times New Roman"/>
          <w:sz w:val="24"/>
          <w:szCs w:val="24"/>
        </w:rPr>
        <w:t xml:space="preserve">             </w:t>
      </w:r>
      <w:r w:rsidRPr="00246668">
        <w:rPr>
          <w:rFonts w:ascii="Times New Roman" w:hAnsi="Times New Roman" w:cs="Times New Roman"/>
          <w:i/>
          <w:sz w:val="24"/>
          <w:szCs w:val="24"/>
        </w:rPr>
        <w:t>Какое разъяснение должно быть дано Сидорову в прокуратуре?</w:t>
      </w:r>
    </w:p>
    <w:p w:rsidR="00B45268" w:rsidRPr="00246668" w:rsidRDefault="00B45268" w:rsidP="006D6C06">
      <w:pPr>
        <w:spacing w:after="0"/>
        <w:ind w:left="170"/>
        <w:jc w:val="both"/>
        <w:rPr>
          <w:rFonts w:ascii="Times New Roman" w:hAnsi="Times New Roman" w:cs="Times New Roman"/>
          <w:sz w:val="24"/>
          <w:szCs w:val="24"/>
        </w:rPr>
      </w:pPr>
    </w:p>
    <w:p w:rsidR="00126D00" w:rsidRDefault="00126D00" w:rsidP="007E2824">
      <w:pPr>
        <w:spacing w:after="0" w:line="240" w:lineRule="auto"/>
        <w:ind w:firstLine="567"/>
        <w:jc w:val="both"/>
        <w:rPr>
          <w:rFonts w:ascii="Times New Roman" w:hAnsi="Times New Roman" w:cs="Times New Roman"/>
          <w:b/>
          <w:sz w:val="24"/>
          <w:szCs w:val="24"/>
        </w:rPr>
      </w:pPr>
    </w:p>
    <w:p w:rsidR="00126D00" w:rsidRDefault="00126D00" w:rsidP="007E2824">
      <w:pPr>
        <w:spacing w:after="0" w:line="240" w:lineRule="auto"/>
        <w:ind w:firstLine="567"/>
        <w:jc w:val="both"/>
        <w:rPr>
          <w:rFonts w:ascii="Times New Roman" w:hAnsi="Times New Roman" w:cs="Times New Roman"/>
          <w:b/>
          <w:sz w:val="24"/>
          <w:szCs w:val="24"/>
        </w:rPr>
      </w:pPr>
    </w:p>
    <w:p w:rsidR="007E2824" w:rsidRPr="007E2824" w:rsidRDefault="00246668" w:rsidP="007E2824">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7E2824" w:rsidRPr="007E2824">
        <w:rPr>
          <w:rFonts w:ascii="Times New Roman" w:hAnsi="Times New Roman" w:cs="Times New Roman"/>
          <w:sz w:val="24"/>
          <w:szCs w:val="24"/>
        </w:rPr>
        <w:t>90. УП «</w:t>
      </w:r>
      <w:proofErr w:type="spellStart"/>
      <w:r w:rsidR="007E2824" w:rsidRPr="007E2824">
        <w:rPr>
          <w:rFonts w:ascii="Times New Roman" w:hAnsi="Times New Roman" w:cs="Times New Roman"/>
          <w:sz w:val="24"/>
          <w:szCs w:val="24"/>
        </w:rPr>
        <w:t>Промстрой</w:t>
      </w:r>
      <w:proofErr w:type="spellEnd"/>
      <w:r w:rsidR="007E2824" w:rsidRPr="007E2824">
        <w:rPr>
          <w:rFonts w:ascii="Times New Roman" w:hAnsi="Times New Roman" w:cs="Times New Roman"/>
          <w:sz w:val="24"/>
          <w:szCs w:val="24"/>
        </w:rPr>
        <w:t xml:space="preserve">» направило ОДО «Надежда» проект договора поставки, содержащий все существенные условия. В сопроводительном письме организация предлагала подписать договор и направить в свой адрес в течение 15-ти дней с момента получения письма. </w:t>
      </w:r>
    </w:p>
    <w:p w:rsidR="007E2824" w:rsidRPr="007E2824" w:rsidRDefault="007E2824" w:rsidP="007E2824">
      <w:pPr>
        <w:spacing w:after="0" w:line="240" w:lineRule="auto"/>
        <w:ind w:firstLine="567"/>
        <w:jc w:val="both"/>
        <w:rPr>
          <w:rFonts w:ascii="Times New Roman" w:hAnsi="Times New Roman" w:cs="Times New Roman"/>
          <w:sz w:val="24"/>
          <w:szCs w:val="24"/>
        </w:rPr>
      </w:pPr>
      <w:r w:rsidRPr="007E2824">
        <w:rPr>
          <w:rFonts w:ascii="Times New Roman" w:hAnsi="Times New Roman" w:cs="Times New Roman"/>
          <w:sz w:val="24"/>
          <w:szCs w:val="24"/>
        </w:rPr>
        <w:t xml:space="preserve">     ОДО «Надежда» подписало данный документ с протоколом разногласий в части порядка оплаты товаров и направило в адрес УП «</w:t>
      </w:r>
      <w:proofErr w:type="spellStart"/>
      <w:r w:rsidRPr="007E2824">
        <w:rPr>
          <w:rFonts w:ascii="Times New Roman" w:hAnsi="Times New Roman" w:cs="Times New Roman"/>
          <w:sz w:val="24"/>
          <w:szCs w:val="24"/>
        </w:rPr>
        <w:t>Промстрой</w:t>
      </w:r>
      <w:proofErr w:type="spellEnd"/>
      <w:r w:rsidRPr="007E2824">
        <w:rPr>
          <w:rFonts w:ascii="Times New Roman" w:hAnsi="Times New Roman" w:cs="Times New Roman"/>
          <w:sz w:val="24"/>
          <w:szCs w:val="24"/>
        </w:rPr>
        <w:t>». В сопроводительном письме организация предложила подписать протокол разногласий с течение 15-ти дней с момента получения письма.</w:t>
      </w:r>
    </w:p>
    <w:p w:rsidR="007E2824" w:rsidRPr="007E2824" w:rsidRDefault="007E2824" w:rsidP="007E2824">
      <w:pPr>
        <w:spacing w:after="0" w:line="240" w:lineRule="auto"/>
        <w:ind w:firstLine="567"/>
        <w:jc w:val="both"/>
        <w:rPr>
          <w:rFonts w:ascii="Times New Roman" w:hAnsi="Times New Roman" w:cs="Times New Roman"/>
          <w:sz w:val="24"/>
          <w:szCs w:val="24"/>
        </w:rPr>
      </w:pPr>
      <w:r w:rsidRPr="007E2824">
        <w:rPr>
          <w:rFonts w:ascii="Times New Roman" w:hAnsi="Times New Roman" w:cs="Times New Roman"/>
          <w:sz w:val="24"/>
          <w:szCs w:val="24"/>
        </w:rPr>
        <w:t xml:space="preserve">     УП «</w:t>
      </w:r>
      <w:proofErr w:type="spellStart"/>
      <w:r w:rsidRPr="007E2824">
        <w:rPr>
          <w:rFonts w:ascii="Times New Roman" w:hAnsi="Times New Roman" w:cs="Times New Roman"/>
          <w:sz w:val="24"/>
          <w:szCs w:val="24"/>
        </w:rPr>
        <w:t>Промстрой</w:t>
      </w:r>
      <w:proofErr w:type="spellEnd"/>
      <w:r w:rsidRPr="007E2824">
        <w:rPr>
          <w:rFonts w:ascii="Times New Roman" w:hAnsi="Times New Roman" w:cs="Times New Roman"/>
          <w:sz w:val="24"/>
          <w:szCs w:val="24"/>
        </w:rPr>
        <w:t>», не подписав протокол разногласий, через 5 дней после получения письма отгрузило товар в адрес ОДО «Надежда», которое его приняло. В товарно-транспортной накладной в качестве основания отпуска указан договор поставки.</w:t>
      </w:r>
    </w:p>
    <w:p w:rsidR="007E2824" w:rsidRPr="007E2824" w:rsidRDefault="007E2824" w:rsidP="007E2824">
      <w:pPr>
        <w:spacing w:after="0" w:line="240" w:lineRule="auto"/>
        <w:ind w:firstLine="567"/>
        <w:jc w:val="both"/>
        <w:rPr>
          <w:rFonts w:ascii="Times New Roman" w:hAnsi="Times New Roman" w:cs="Times New Roman"/>
          <w:i/>
          <w:sz w:val="24"/>
          <w:szCs w:val="24"/>
        </w:rPr>
      </w:pPr>
      <w:r w:rsidRPr="007E2824">
        <w:rPr>
          <w:rFonts w:ascii="Times New Roman" w:hAnsi="Times New Roman" w:cs="Times New Roman"/>
          <w:i/>
          <w:sz w:val="24"/>
          <w:szCs w:val="24"/>
        </w:rPr>
        <w:t xml:space="preserve">     Заключен ли между УП «</w:t>
      </w:r>
      <w:proofErr w:type="spellStart"/>
      <w:r w:rsidRPr="007E2824">
        <w:rPr>
          <w:rFonts w:ascii="Times New Roman" w:hAnsi="Times New Roman" w:cs="Times New Roman"/>
          <w:i/>
          <w:sz w:val="24"/>
          <w:szCs w:val="24"/>
        </w:rPr>
        <w:t>Промстрой</w:t>
      </w:r>
      <w:proofErr w:type="spellEnd"/>
      <w:r w:rsidRPr="007E2824">
        <w:rPr>
          <w:rFonts w:ascii="Times New Roman" w:hAnsi="Times New Roman" w:cs="Times New Roman"/>
          <w:i/>
          <w:sz w:val="24"/>
          <w:szCs w:val="24"/>
        </w:rPr>
        <w:t>» и ОДО «Надежда» договор поставки?</w:t>
      </w:r>
    </w:p>
    <w:p w:rsidR="007E2824" w:rsidRPr="007E2824" w:rsidRDefault="007E2824" w:rsidP="007E2824">
      <w:pPr>
        <w:spacing w:after="0" w:line="240" w:lineRule="auto"/>
        <w:ind w:firstLine="567"/>
        <w:jc w:val="both"/>
        <w:rPr>
          <w:rFonts w:ascii="Times New Roman" w:hAnsi="Times New Roman" w:cs="Times New Roman"/>
          <w:i/>
          <w:sz w:val="24"/>
          <w:szCs w:val="24"/>
        </w:rPr>
      </w:pPr>
      <w:r w:rsidRPr="007E2824">
        <w:rPr>
          <w:rFonts w:ascii="Times New Roman" w:hAnsi="Times New Roman" w:cs="Times New Roman"/>
          <w:i/>
          <w:sz w:val="24"/>
          <w:szCs w:val="24"/>
        </w:rPr>
        <w:t xml:space="preserve">     Если заключен, то в </w:t>
      </w:r>
      <w:proofErr w:type="gramStart"/>
      <w:r w:rsidRPr="007E2824">
        <w:rPr>
          <w:rFonts w:ascii="Times New Roman" w:hAnsi="Times New Roman" w:cs="Times New Roman"/>
          <w:i/>
          <w:sz w:val="24"/>
          <w:szCs w:val="24"/>
        </w:rPr>
        <w:t>редакции</w:t>
      </w:r>
      <w:proofErr w:type="gramEnd"/>
      <w:r w:rsidRPr="007E2824">
        <w:rPr>
          <w:rFonts w:ascii="Times New Roman" w:hAnsi="Times New Roman" w:cs="Times New Roman"/>
          <w:i/>
          <w:sz w:val="24"/>
          <w:szCs w:val="24"/>
        </w:rPr>
        <w:t xml:space="preserve"> какой организации?</w:t>
      </w:r>
    </w:p>
    <w:p w:rsidR="006968EE" w:rsidRDefault="006968EE" w:rsidP="006968EE">
      <w:pPr>
        <w:spacing w:after="0" w:line="240" w:lineRule="auto"/>
        <w:ind w:firstLine="567"/>
        <w:jc w:val="both"/>
        <w:rPr>
          <w:rFonts w:ascii="Times New Roman" w:hAnsi="Times New Roman" w:cs="Times New Roman"/>
          <w:sz w:val="24"/>
          <w:szCs w:val="24"/>
        </w:rPr>
      </w:pPr>
    </w:p>
    <w:p w:rsidR="006968EE" w:rsidRPr="006968EE" w:rsidRDefault="006968EE" w:rsidP="006968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91. </w:t>
      </w:r>
      <w:r w:rsidRPr="006968EE">
        <w:rPr>
          <w:rFonts w:ascii="Times New Roman" w:hAnsi="Times New Roman" w:cs="Times New Roman"/>
          <w:sz w:val="24"/>
          <w:szCs w:val="24"/>
        </w:rPr>
        <w:t xml:space="preserve"> При заключении договора поставки с открытым акционерным обществом “Электроника” торговый дом “Светоч” предложил включить в договор пункт о том, что в случае поставки товаров ненадлежащего качества поставщик уплачивает покупателю штраф в размере 25 процентов стоимости таких товаров.  Поставщик посчитал включение указанного условия в договор нецелесообразным, так как данный штраф установлен в п. 93 Положения о поставках товаров в Республике Беларусь. Однако торговый дом продолжал настаивать на своем предложении, считая, что наличие в самом договоре условия о штрафе за поставку товаров ненадлежащего качества будет способствовать лучшему исполнению обязательств поставщиком.</w:t>
      </w:r>
    </w:p>
    <w:p w:rsidR="006968EE" w:rsidRPr="006968EE" w:rsidRDefault="006968EE" w:rsidP="006968EE">
      <w:pPr>
        <w:spacing w:after="0" w:line="240" w:lineRule="auto"/>
        <w:ind w:firstLine="567"/>
        <w:jc w:val="both"/>
        <w:rPr>
          <w:rFonts w:ascii="Times New Roman" w:hAnsi="Times New Roman" w:cs="Times New Roman"/>
          <w:i/>
          <w:sz w:val="24"/>
          <w:szCs w:val="24"/>
          <w:u w:val="single"/>
        </w:rPr>
      </w:pPr>
      <w:r w:rsidRPr="006968EE">
        <w:rPr>
          <w:rFonts w:ascii="Times New Roman" w:hAnsi="Times New Roman" w:cs="Times New Roman"/>
          <w:i/>
          <w:sz w:val="24"/>
          <w:szCs w:val="24"/>
        </w:rPr>
        <w:t>Какие условия договора являются существенными? Необходимо ли достижение между сторонами соглашения по условию о штрафе?</w:t>
      </w:r>
    </w:p>
    <w:p w:rsidR="006968EE" w:rsidRPr="006968EE" w:rsidRDefault="006968EE" w:rsidP="006968EE">
      <w:pPr>
        <w:spacing w:after="0" w:line="240" w:lineRule="auto"/>
        <w:ind w:firstLine="567"/>
        <w:jc w:val="both"/>
        <w:rPr>
          <w:rFonts w:ascii="Times New Roman" w:hAnsi="Times New Roman" w:cs="Times New Roman"/>
          <w:i/>
          <w:sz w:val="24"/>
          <w:szCs w:val="24"/>
          <w:u w:val="single"/>
        </w:rPr>
      </w:pPr>
    </w:p>
    <w:p w:rsidR="006968EE" w:rsidRPr="006968EE" w:rsidRDefault="006968EE" w:rsidP="006968EE">
      <w:pPr>
        <w:spacing w:after="0" w:line="240" w:lineRule="auto"/>
        <w:ind w:firstLine="567"/>
        <w:jc w:val="both"/>
        <w:rPr>
          <w:rFonts w:ascii="Times New Roman" w:hAnsi="Times New Roman" w:cs="Times New Roman"/>
          <w:sz w:val="24"/>
          <w:szCs w:val="24"/>
        </w:rPr>
      </w:pPr>
      <w:r w:rsidRPr="006968EE">
        <w:rPr>
          <w:rFonts w:ascii="Times New Roman" w:hAnsi="Times New Roman" w:cs="Times New Roman"/>
          <w:b/>
          <w:sz w:val="24"/>
          <w:szCs w:val="24"/>
        </w:rPr>
        <w:t xml:space="preserve">    </w:t>
      </w:r>
      <w:r>
        <w:rPr>
          <w:rFonts w:ascii="Times New Roman" w:hAnsi="Times New Roman" w:cs="Times New Roman"/>
          <w:sz w:val="24"/>
          <w:szCs w:val="24"/>
        </w:rPr>
        <w:t xml:space="preserve">92. </w:t>
      </w:r>
      <w:r w:rsidRPr="006968EE">
        <w:rPr>
          <w:rFonts w:ascii="Times New Roman" w:hAnsi="Times New Roman" w:cs="Times New Roman"/>
          <w:sz w:val="24"/>
          <w:szCs w:val="24"/>
        </w:rPr>
        <w:t>По результатам торгов между ЗАО «</w:t>
      </w:r>
      <w:proofErr w:type="spellStart"/>
      <w:r w:rsidRPr="006968EE">
        <w:rPr>
          <w:rFonts w:ascii="Times New Roman" w:hAnsi="Times New Roman" w:cs="Times New Roman"/>
          <w:sz w:val="24"/>
          <w:szCs w:val="24"/>
        </w:rPr>
        <w:t>Грандмонд</w:t>
      </w:r>
      <w:proofErr w:type="spellEnd"/>
      <w:r w:rsidRPr="006968EE">
        <w:rPr>
          <w:rFonts w:ascii="Times New Roman" w:hAnsi="Times New Roman" w:cs="Times New Roman"/>
          <w:sz w:val="24"/>
          <w:szCs w:val="24"/>
        </w:rPr>
        <w:t>» (организатором торгов) и УП «</w:t>
      </w:r>
      <w:proofErr w:type="spellStart"/>
      <w:r w:rsidRPr="006968EE">
        <w:rPr>
          <w:rFonts w:ascii="Times New Roman" w:hAnsi="Times New Roman" w:cs="Times New Roman"/>
          <w:sz w:val="24"/>
          <w:szCs w:val="24"/>
        </w:rPr>
        <w:t>Кемалюкс</w:t>
      </w:r>
      <w:proofErr w:type="spellEnd"/>
      <w:r w:rsidRPr="006968EE">
        <w:rPr>
          <w:rFonts w:ascii="Times New Roman" w:hAnsi="Times New Roman" w:cs="Times New Roman"/>
          <w:sz w:val="24"/>
          <w:szCs w:val="24"/>
        </w:rPr>
        <w:t>» (победителем торгов) был заключен договор купли-продажи недвижимости. Позже продавец обратился с иском в экономический суд о признании недействительным заключенного договора. В обоснование своего требования ОАО «</w:t>
      </w:r>
      <w:proofErr w:type="spellStart"/>
      <w:r w:rsidRPr="006968EE">
        <w:rPr>
          <w:rFonts w:ascii="Times New Roman" w:hAnsi="Times New Roman" w:cs="Times New Roman"/>
          <w:sz w:val="24"/>
          <w:szCs w:val="24"/>
        </w:rPr>
        <w:t>Грандмонд</w:t>
      </w:r>
      <w:proofErr w:type="spellEnd"/>
      <w:r w:rsidRPr="006968EE">
        <w:rPr>
          <w:rFonts w:ascii="Times New Roman" w:hAnsi="Times New Roman" w:cs="Times New Roman"/>
          <w:sz w:val="24"/>
          <w:szCs w:val="24"/>
        </w:rPr>
        <w:t>» заявило, что торги проведены с существенными нарушениями: извещение о проведении торгов не содержало сведений о порядке оформления участия в торгах, определении лица, выигравшего торги, сроке и порядке внесения задатка. В связи с этими обстоятельствами не все участники торгов внесли задаток. Экономический суд в иске отказал.</w:t>
      </w:r>
    </w:p>
    <w:p w:rsidR="007E2824" w:rsidRPr="006968EE" w:rsidRDefault="006968EE" w:rsidP="006968EE">
      <w:pPr>
        <w:spacing w:after="0" w:line="240" w:lineRule="auto"/>
        <w:ind w:firstLine="567"/>
        <w:jc w:val="both"/>
        <w:rPr>
          <w:rFonts w:ascii="Times New Roman" w:hAnsi="Times New Roman" w:cs="Times New Roman"/>
          <w:sz w:val="24"/>
          <w:szCs w:val="24"/>
        </w:rPr>
      </w:pPr>
      <w:r w:rsidRPr="006968EE">
        <w:rPr>
          <w:rFonts w:ascii="Times New Roman" w:hAnsi="Times New Roman" w:cs="Times New Roman"/>
          <w:i/>
          <w:sz w:val="24"/>
          <w:szCs w:val="24"/>
        </w:rPr>
        <w:t xml:space="preserve">     Оцените решение экономического  суда. Свое решение аргументируйте.</w:t>
      </w:r>
    </w:p>
    <w:p w:rsidR="006968EE" w:rsidRDefault="006968EE" w:rsidP="00246668">
      <w:pPr>
        <w:spacing w:after="0" w:line="240" w:lineRule="auto"/>
        <w:ind w:firstLine="567"/>
        <w:jc w:val="both"/>
        <w:rPr>
          <w:rFonts w:ascii="Times New Roman" w:hAnsi="Times New Roman" w:cs="Times New Roman"/>
          <w:sz w:val="24"/>
          <w:szCs w:val="24"/>
        </w:rPr>
      </w:pPr>
    </w:p>
    <w:p w:rsidR="00532CDF" w:rsidRDefault="00532CDF" w:rsidP="00246668">
      <w:pPr>
        <w:spacing w:after="0" w:line="240" w:lineRule="auto"/>
        <w:ind w:firstLine="567"/>
        <w:jc w:val="both"/>
        <w:rPr>
          <w:rFonts w:ascii="Times New Roman" w:hAnsi="Times New Roman" w:cs="Times New Roman"/>
          <w:sz w:val="24"/>
          <w:szCs w:val="24"/>
        </w:rPr>
      </w:pPr>
    </w:p>
    <w:p w:rsidR="00246668" w:rsidRPr="00246668" w:rsidRDefault="006968EE" w:rsidP="00246668">
      <w:pPr>
        <w:spacing w:after="0" w:line="240" w:lineRule="auto"/>
        <w:ind w:firstLine="567"/>
        <w:jc w:val="both"/>
        <w:rPr>
          <w:rFonts w:ascii="Times New Roman" w:eastAsia="Calibri" w:hAnsi="Times New Roman" w:cs="Times New Roman"/>
        </w:rPr>
      </w:pPr>
      <w:r>
        <w:rPr>
          <w:rFonts w:ascii="Times New Roman" w:hAnsi="Times New Roman" w:cs="Times New Roman"/>
          <w:sz w:val="24"/>
          <w:szCs w:val="24"/>
        </w:rPr>
        <w:t>93</w:t>
      </w:r>
      <w:r w:rsidR="00246668" w:rsidRPr="00246668">
        <w:rPr>
          <w:rFonts w:ascii="Times New Roman" w:hAnsi="Times New Roman" w:cs="Times New Roman"/>
          <w:sz w:val="24"/>
          <w:szCs w:val="24"/>
        </w:rPr>
        <w:t xml:space="preserve">. </w:t>
      </w:r>
      <w:r w:rsidR="00246668" w:rsidRPr="00246668">
        <w:rPr>
          <w:rFonts w:ascii="Times New Roman" w:eastAsia="Calibri" w:hAnsi="Times New Roman" w:cs="Times New Roman"/>
        </w:rPr>
        <w:t xml:space="preserve">Петренко прочитал 10 мая в газете «вечерний Минск» объявление о продаже пианино. Явившись по указанному адресу, он договорился с </w:t>
      </w:r>
      <w:r w:rsidR="00246668">
        <w:rPr>
          <w:rFonts w:ascii="Times New Roman" w:hAnsi="Times New Roman" w:cs="Times New Roman"/>
        </w:rPr>
        <w:t xml:space="preserve">Зиминым о покупке пианино за 5 </w:t>
      </w:r>
      <w:r w:rsidR="00246668" w:rsidRPr="00246668">
        <w:rPr>
          <w:rFonts w:ascii="Times New Roman" w:eastAsia="Calibri" w:hAnsi="Times New Roman" w:cs="Times New Roman"/>
        </w:rPr>
        <w:t>000</w:t>
      </w:r>
      <w:r w:rsidR="00246668">
        <w:rPr>
          <w:rFonts w:ascii="Times New Roman" w:hAnsi="Times New Roman" w:cs="Times New Roman"/>
        </w:rPr>
        <w:t xml:space="preserve"> 0</w:t>
      </w:r>
      <w:r w:rsidR="00246668" w:rsidRPr="00246668">
        <w:rPr>
          <w:rFonts w:ascii="Times New Roman" w:eastAsia="Calibri" w:hAnsi="Times New Roman" w:cs="Times New Roman"/>
        </w:rPr>
        <w:t>00 руб. и пообещал забрать его в конце месяца. Через неделю после этого Зимину было предложено выехать 25 мая в длительную командировку. В связи с этим он послал Петренко телеграмму с просьбой забрать пианино в течение трех дней. На четвертый день, не дождавшись появления Петренко, Зимин продал пианино Силаеву, который сразу же забрал его. 24 мая к Зимину с автомашиной и рабочими прибыл Петренко, чтобы забрать пианино. Как оказалось, он отсутствовал в городе по семейным обстоятельствам и только вчера получил посланную ему телеграмму.</w:t>
      </w:r>
    </w:p>
    <w:p w:rsidR="00246668" w:rsidRPr="00246668" w:rsidRDefault="00246668" w:rsidP="00246668">
      <w:pPr>
        <w:spacing w:after="0" w:line="240" w:lineRule="auto"/>
        <w:ind w:firstLine="567"/>
        <w:jc w:val="both"/>
        <w:rPr>
          <w:rFonts w:ascii="Times New Roman" w:eastAsia="Calibri" w:hAnsi="Times New Roman" w:cs="Times New Roman"/>
          <w:i/>
        </w:rPr>
      </w:pPr>
      <w:r w:rsidRPr="00246668">
        <w:rPr>
          <w:rFonts w:ascii="Times New Roman" w:eastAsia="Calibri" w:hAnsi="Times New Roman" w:cs="Times New Roman"/>
        </w:rPr>
        <w:tab/>
      </w:r>
      <w:r w:rsidRPr="00246668">
        <w:rPr>
          <w:rFonts w:ascii="Times New Roman" w:eastAsia="Calibri" w:hAnsi="Times New Roman" w:cs="Times New Roman"/>
          <w:i/>
        </w:rPr>
        <w:t>Вправе ли был Зимин заключать договор купли-продажи пианино с Силаевым?</w:t>
      </w:r>
    </w:p>
    <w:p w:rsidR="00246668" w:rsidRPr="00246668" w:rsidRDefault="00246668" w:rsidP="00246668">
      <w:pPr>
        <w:spacing w:after="0" w:line="240" w:lineRule="auto"/>
        <w:ind w:firstLine="567"/>
        <w:jc w:val="both"/>
        <w:rPr>
          <w:rFonts w:ascii="Times New Roman" w:eastAsia="Calibri" w:hAnsi="Times New Roman" w:cs="Times New Roman"/>
          <w:i/>
        </w:rPr>
      </w:pPr>
      <w:r w:rsidRPr="00246668">
        <w:rPr>
          <w:rFonts w:ascii="Times New Roman" w:eastAsia="Calibri" w:hAnsi="Times New Roman" w:cs="Times New Roman"/>
          <w:i/>
        </w:rPr>
        <w:tab/>
        <w:t>Какие действия может предпринять Петренко?</w:t>
      </w:r>
    </w:p>
    <w:p w:rsidR="001B636A" w:rsidRDefault="001B636A" w:rsidP="001B636A">
      <w:pPr>
        <w:spacing w:after="0"/>
        <w:ind w:left="170"/>
        <w:jc w:val="both"/>
        <w:rPr>
          <w:rFonts w:ascii="Times New Roman" w:hAnsi="Times New Roman" w:cs="Times New Roman"/>
          <w:sz w:val="24"/>
          <w:szCs w:val="24"/>
        </w:rPr>
      </w:pPr>
    </w:p>
    <w:p w:rsidR="001B636A" w:rsidRPr="001B636A" w:rsidRDefault="001B636A" w:rsidP="001B63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94. </w:t>
      </w:r>
      <w:r w:rsidRPr="001B636A">
        <w:rPr>
          <w:rFonts w:ascii="Times New Roman" w:hAnsi="Times New Roman" w:cs="Times New Roman"/>
          <w:sz w:val="24"/>
          <w:szCs w:val="24"/>
        </w:rPr>
        <w:t>Березовский предложил своему знакомому Аркадьеву приобрести у него картину известного мастера. Аркадьев на следующий отправил ответ, в котором  содержалось его согласие приобрести картину с указанием цены покупки. Через три дня Березовский сообщил Аркадьеву, что согласен продать картину по цене на 25% выше, нежели цена, предложенная Аркадьевым. Аркадьев не согласился с этим.</w:t>
      </w:r>
    </w:p>
    <w:p w:rsidR="001B636A" w:rsidRPr="001B636A" w:rsidRDefault="001B636A" w:rsidP="001B636A">
      <w:pPr>
        <w:spacing w:after="0" w:line="240" w:lineRule="auto"/>
        <w:ind w:firstLine="567"/>
        <w:jc w:val="both"/>
        <w:rPr>
          <w:rFonts w:ascii="Times New Roman" w:hAnsi="Times New Roman" w:cs="Times New Roman"/>
          <w:i/>
          <w:sz w:val="24"/>
          <w:szCs w:val="24"/>
        </w:rPr>
      </w:pPr>
      <w:r w:rsidRPr="001B636A">
        <w:rPr>
          <w:rFonts w:ascii="Times New Roman" w:hAnsi="Times New Roman" w:cs="Times New Roman"/>
          <w:sz w:val="24"/>
          <w:szCs w:val="24"/>
        </w:rPr>
        <w:t xml:space="preserve">             </w:t>
      </w:r>
      <w:r w:rsidRPr="001B636A">
        <w:rPr>
          <w:rFonts w:ascii="Times New Roman" w:hAnsi="Times New Roman" w:cs="Times New Roman"/>
          <w:i/>
          <w:sz w:val="24"/>
          <w:szCs w:val="24"/>
        </w:rPr>
        <w:t xml:space="preserve">Дайте определение оферты и акцепта. Определите, заключен ли в данном случае договор. Ответ аргументируйте. </w:t>
      </w:r>
      <w:r w:rsidRPr="001B636A">
        <w:rPr>
          <w:rFonts w:ascii="Times New Roman" w:hAnsi="Times New Roman" w:cs="Times New Roman"/>
          <w:sz w:val="24"/>
          <w:szCs w:val="24"/>
        </w:rPr>
        <w:t xml:space="preserve"> </w:t>
      </w:r>
    </w:p>
    <w:p w:rsidR="005921FC" w:rsidRPr="00246668" w:rsidRDefault="005921FC" w:rsidP="00246668">
      <w:pPr>
        <w:spacing w:after="0"/>
        <w:ind w:left="170"/>
        <w:jc w:val="both"/>
        <w:rPr>
          <w:rFonts w:ascii="Times New Roman" w:hAnsi="Times New Roman" w:cs="Times New Roman"/>
          <w:sz w:val="24"/>
          <w:szCs w:val="24"/>
        </w:rPr>
      </w:pPr>
    </w:p>
    <w:p w:rsidR="00126D00" w:rsidRDefault="00246668" w:rsidP="00246668">
      <w:pPr>
        <w:shd w:val="clear" w:color="auto" w:fill="FFFFFF"/>
        <w:tabs>
          <w:tab w:val="left" w:pos="619"/>
        </w:tabs>
        <w:spacing w:after="0" w:line="240" w:lineRule="auto"/>
        <w:ind w:firstLine="355"/>
        <w:jc w:val="both"/>
        <w:rPr>
          <w:rFonts w:ascii="Times New Roman" w:hAnsi="Times New Roman" w:cs="Times New Roman"/>
          <w:b/>
          <w:sz w:val="24"/>
          <w:szCs w:val="24"/>
        </w:rPr>
      </w:pPr>
      <w:r>
        <w:rPr>
          <w:rFonts w:ascii="Times New Roman" w:hAnsi="Times New Roman" w:cs="Times New Roman"/>
          <w:b/>
          <w:sz w:val="24"/>
          <w:szCs w:val="24"/>
        </w:rPr>
        <w:t xml:space="preserve">  </w:t>
      </w:r>
    </w:p>
    <w:p w:rsidR="00246668" w:rsidRPr="009E34BC" w:rsidRDefault="00246668" w:rsidP="00246668">
      <w:pPr>
        <w:shd w:val="clear" w:color="auto" w:fill="FFFFFF"/>
        <w:tabs>
          <w:tab w:val="left" w:pos="619"/>
        </w:tabs>
        <w:spacing w:after="0" w:line="240" w:lineRule="auto"/>
        <w:ind w:firstLine="355"/>
        <w:jc w:val="both"/>
        <w:rPr>
          <w:rFonts w:ascii="Times New Roman" w:hAnsi="Times New Roman" w:cs="Times New Roman"/>
          <w:sz w:val="24"/>
          <w:szCs w:val="24"/>
        </w:rPr>
      </w:pPr>
      <w:r>
        <w:rPr>
          <w:rFonts w:ascii="Times New Roman" w:hAnsi="Times New Roman" w:cs="Times New Roman"/>
          <w:b/>
          <w:sz w:val="24"/>
          <w:szCs w:val="24"/>
        </w:rPr>
        <w:t xml:space="preserve"> </w:t>
      </w:r>
      <w:r w:rsidRPr="00246668">
        <w:rPr>
          <w:rFonts w:ascii="Times New Roman" w:hAnsi="Times New Roman" w:cs="Times New Roman"/>
          <w:sz w:val="24"/>
          <w:szCs w:val="24"/>
        </w:rPr>
        <w:t>95.</w:t>
      </w:r>
      <w:r>
        <w:rPr>
          <w:rFonts w:ascii="Times New Roman" w:hAnsi="Times New Roman" w:cs="Times New Roman"/>
          <w:sz w:val="24"/>
          <w:szCs w:val="24"/>
        </w:rPr>
        <w:t xml:space="preserve"> </w:t>
      </w:r>
      <w:proofErr w:type="spellStart"/>
      <w:r w:rsidRPr="009E34BC">
        <w:rPr>
          <w:rFonts w:ascii="Times New Roman" w:hAnsi="Times New Roman" w:cs="Times New Roman"/>
          <w:color w:val="000000"/>
          <w:sz w:val="24"/>
          <w:szCs w:val="24"/>
        </w:rPr>
        <w:t>Сизова</w:t>
      </w:r>
      <w:proofErr w:type="spellEnd"/>
      <w:r w:rsidRPr="009E34BC">
        <w:rPr>
          <w:rFonts w:ascii="Times New Roman" w:hAnsi="Times New Roman" w:cs="Times New Roman"/>
          <w:color w:val="000000"/>
          <w:sz w:val="24"/>
          <w:szCs w:val="24"/>
        </w:rPr>
        <w:t xml:space="preserve"> заключила с Кутиковой договор, согласно которому </w:t>
      </w:r>
      <w:proofErr w:type="spellStart"/>
      <w:r w:rsidRPr="009E34BC">
        <w:rPr>
          <w:rFonts w:ascii="Times New Roman" w:hAnsi="Times New Roman" w:cs="Times New Roman"/>
          <w:color w:val="000000"/>
          <w:sz w:val="24"/>
          <w:szCs w:val="24"/>
        </w:rPr>
        <w:t>Сизова</w:t>
      </w:r>
      <w:proofErr w:type="spellEnd"/>
      <w:r w:rsidRPr="009E34BC">
        <w:rPr>
          <w:rFonts w:ascii="Times New Roman" w:hAnsi="Times New Roman" w:cs="Times New Roman"/>
          <w:color w:val="000000"/>
          <w:sz w:val="24"/>
          <w:szCs w:val="24"/>
        </w:rPr>
        <w:t xml:space="preserve"> после ее возвращения из санатория в июле текущего года должна продать Кутиковой юбку, но по своему усмотрению </w:t>
      </w:r>
      <w:proofErr w:type="spellStart"/>
      <w:r w:rsidRPr="009E34BC">
        <w:rPr>
          <w:rFonts w:ascii="Times New Roman" w:hAnsi="Times New Roman" w:cs="Times New Roman"/>
          <w:color w:val="000000"/>
          <w:sz w:val="24"/>
          <w:szCs w:val="24"/>
        </w:rPr>
        <w:t>Сизова</w:t>
      </w:r>
      <w:proofErr w:type="spellEnd"/>
      <w:r w:rsidRPr="009E34BC">
        <w:rPr>
          <w:rFonts w:ascii="Times New Roman" w:hAnsi="Times New Roman" w:cs="Times New Roman"/>
          <w:color w:val="000000"/>
          <w:sz w:val="24"/>
          <w:szCs w:val="24"/>
        </w:rPr>
        <w:t xml:space="preserve"> может заменить юбку брю</w:t>
      </w:r>
      <w:r w:rsidRPr="009E34BC">
        <w:rPr>
          <w:rFonts w:ascii="Times New Roman" w:hAnsi="Times New Roman" w:cs="Times New Roman"/>
          <w:color w:val="000000"/>
          <w:sz w:val="24"/>
          <w:szCs w:val="24"/>
        </w:rPr>
        <w:softHyphen/>
        <w:t xml:space="preserve">ками. За день до срока исполнения договора Кутикова позвонила </w:t>
      </w:r>
      <w:proofErr w:type="spellStart"/>
      <w:r w:rsidRPr="009E34BC">
        <w:rPr>
          <w:rFonts w:ascii="Times New Roman" w:hAnsi="Times New Roman" w:cs="Times New Roman"/>
          <w:color w:val="000000"/>
          <w:sz w:val="24"/>
          <w:szCs w:val="24"/>
        </w:rPr>
        <w:t>Сизокой</w:t>
      </w:r>
      <w:proofErr w:type="spellEnd"/>
      <w:r w:rsidRPr="009E34BC">
        <w:rPr>
          <w:rFonts w:ascii="Times New Roman" w:hAnsi="Times New Roman" w:cs="Times New Roman"/>
          <w:color w:val="000000"/>
          <w:sz w:val="24"/>
          <w:szCs w:val="24"/>
        </w:rPr>
        <w:t xml:space="preserve"> и сообщила, что предпочитает купить у нее брюки. </w:t>
      </w:r>
      <w:proofErr w:type="spellStart"/>
      <w:r w:rsidRPr="009E34BC">
        <w:rPr>
          <w:rFonts w:ascii="Times New Roman" w:hAnsi="Times New Roman" w:cs="Times New Roman"/>
          <w:color w:val="000000"/>
          <w:sz w:val="24"/>
          <w:szCs w:val="24"/>
        </w:rPr>
        <w:t>Сизова</w:t>
      </w:r>
      <w:proofErr w:type="spellEnd"/>
      <w:r w:rsidRPr="009E34BC">
        <w:rPr>
          <w:rFonts w:ascii="Times New Roman" w:hAnsi="Times New Roman" w:cs="Times New Roman"/>
          <w:color w:val="000000"/>
          <w:sz w:val="24"/>
          <w:szCs w:val="24"/>
        </w:rPr>
        <w:t xml:space="preserve"> отказалась, сославшись на то, что она сама решает вопрос о предмете договора, а потому продаст юбку, как и предусматривалось договором. При возвращении </w:t>
      </w:r>
      <w:proofErr w:type="spellStart"/>
      <w:r w:rsidRPr="009E34BC">
        <w:rPr>
          <w:rFonts w:ascii="Times New Roman" w:hAnsi="Times New Roman" w:cs="Times New Roman"/>
          <w:color w:val="000000"/>
          <w:sz w:val="24"/>
          <w:szCs w:val="24"/>
        </w:rPr>
        <w:t>Сизовой</w:t>
      </w:r>
      <w:proofErr w:type="spellEnd"/>
      <w:r w:rsidRPr="009E34BC">
        <w:rPr>
          <w:rFonts w:ascii="Times New Roman" w:hAnsi="Times New Roman" w:cs="Times New Roman"/>
          <w:color w:val="000000"/>
          <w:sz w:val="24"/>
          <w:szCs w:val="24"/>
        </w:rPr>
        <w:t xml:space="preserve"> домой в аэропорту ее чемодан, где находилась юбка, был утерян, а сумка, в которой лежали брюки, сохранилась. Узнав это, Кутикова потребовала от </w:t>
      </w:r>
      <w:proofErr w:type="spellStart"/>
      <w:r w:rsidRPr="009E34BC">
        <w:rPr>
          <w:rFonts w:ascii="Times New Roman" w:hAnsi="Times New Roman" w:cs="Times New Roman"/>
          <w:color w:val="000000"/>
          <w:sz w:val="24"/>
          <w:szCs w:val="24"/>
        </w:rPr>
        <w:t>Сизовой</w:t>
      </w:r>
      <w:proofErr w:type="spellEnd"/>
      <w:r w:rsidRPr="009E34BC">
        <w:rPr>
          <w:rFonts w:ascii="Times New Roman" w:hAnsi="Times New Roman" w:cs="Times New Roman"/>
          <w:color w:val="000000"/>
          <w:sz w:val="24"/>
          <w:szCs w:val="24"/>
        </w:rPr>
        <w:t xml:space="preserve"> продать ей брюки, так как, по ее мнению, больше нет никаких препятствий к замене предмета исполнения.</w:t>
      </w:r>
    </w:p>
    <w:p w:rsidR="007A7340" w:rsidRDefault="00246668" w:rsidP="00246668">
      <w:pPr>
        <w:shd w:val="clear" w:color="auto" w:fill="FFFFFF"/>
        <w:spacing w:after="0" w:line="240" w:lineRule="auto"/>
        <w:ind w:left="336"/>
        <w:rPr>
          <w:rFonts w:ascii="Times New Roman" w:hAnsi="Times New Roman" w:cs="Times New Roman"/>
          <w:i/>
          <w:iCs/>
          <w:color w:val="000000"/>
          <w:spacing w:val="2"/>
          <w:sz w:val="24"/>
          <w:szCs w:val="24"/>
        </w:rPr>
      </w:pPr>
      <w:r w:rsidRPr="009E34BC">
        <w:rPr>
          <w:rFonts w:ascii="Times New Roman" w:hAnsi="Times New Roman" w:cs="Times New Roman"/>
          <w:i/>
          <w:iCs/>
          <w:color w:val="000000"/>
          <w:sz w:val="24"/>
          <w:szCs w:val="24"/>
        </w:rPr>
        <w:t xml:space="preserve">Какое обязательство возникло между </w:t>
      </w:r>
      <w:proofErr w:type="spellStart"/>
      <w:r w:rsidRPr="009E34BC">
        <w:rPr>
          <w:rFonts w:ascii="Times New Roman" w:hAnsi="Times New Roman" w:cs="Times New Roman"/>
          <w:i/>
          <w:iCs/>
          <w:color w:val="000000"/>
          <w:sz w:val="24"/>
          <w:szCs w:val="24"/>
        </w:rPr>
        <w:t>Сизовой</w:t>
      </w:r>
      <w:proofErr w:type="spellEnd"/>
      <w:r w:rsidRPr="009E34BC">
        <w:rPr>
          <w:rFonts w:ascii="Times New Roman" w:hAnsi="Times New Roman" w:cs="Times New Roman"/>
          <w:i/>
          <w:iCs/>
          <w:color w:val="000000"/>
          <w:sz w:val="24"/>
          <w:szCs w:val="24"/>
        </w:rPr>
        <w:t xml:space="preserve"> и Ку</w:t>
      </w:r>
      <w:r w:rsidRPr="009E34BC">
        <w:rPr>
          <w:rFonts w:ascii="Times New Roman" w:hAnsi="Times New Roman" w:cs="Times New Roman"/>
          <w:i/>
          <w:iCs/>
          <w:color w:val="000000"/>
          <w:sz w:val="24"/>
          <w:szCs w:val="24"/>
        </w:rPr>
        <w:softHyphen/>
        <w:t>тиковой - альтернативное или факультативное? Кто прав в данном споре</w:t>
      </w:r>
      <w:r w:rsidRPr="00246668">
        <w:rPr>
          <w:rFonts w:ascii="Times New Roman" w:hAnsi="Times New Roman" w:cs="Times New Roman"/>
          <w:i/>
          <w:iCs/>
          <w:color w:val="000000"/>
          <w:spacing w:val="2"/>
          <w:sz w:val="24"/>
          <w:szCs w:val="24"/>
        </w:rPr>
        <w:t>?</w:t>
      </w:r>
    </w:p>
    <w:p w:rsidR="007A7340" w:rsidRDefault="007A7340" w:rsidP="00246668">
      <w:pPr>
        <w:shd w:val="clear" w:color="auto" w:fill="FFFFFF"/>
        <w:spacing w:after="0" w:line="240" w:lineRule="auto"/>
        <w:ind w:left="336"/>
        <w:rPr>
          <w:rFonts w:ascii="Times New Roman" w:hAnsi="Times New Roman" w:cs="Times New Roman"/>
          <w:i/>
          <w:iCs/>
          <w:color w:val="000000"/>
          <w:spacing w:val="2"/>
          <w:sz w:val="24"/>
          <w:szCs w:val="24"/>
        </w:rPr>
      </w:pPr>
    </w:p>
    <w:p w:rsidR="007A7340" w:rsidRDefault="007A734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roofErr w:type="gramStart"/>
      <w:r w:rsidRPr="007A7340">
        <w:rPr>
          <w:rFonts w:ascii="Times New Roman" w:hAnsi="Times New Roman" w:cs="Times New Roman"/>
          <w:b/>
          <w:i/>
          <w:iCs/>
          <w:color w:val="000000"/>
          <w:spacing w:val="2"/>
          <w:sz w:val="24"/>
          <w:szCs w:val="24"/>
        </w:rPr>
        <w:lastRenderedPageBreak/>
        <w:t>МЕТОДИЧЕСКИЕ</w:t>
      </w:r>
      <w:proofErr w:type="gramEnd"/>
      <w:r w:rsidRPr="007A7340">
        <w:rPr>
          <w:rFonts w:ascii="Times New Roman" w:hAnsi="Times New Roman" w:cs="Times New Roman"/>
          <w:b/>
          <w:i/>
          <w:iCs/>
          <w:color w:val="000000"/>
          <w:spacing w:val="2"/>
          <w:sz w:val="24"/>
          <w:szCs w:val="24"/>
        </w:rPr>
        <w:t xml:space="preserve"> РЕКОММЕНДАЦИИ ПО РЕШЕНИЮ </w:t>
      </w:r>
    </w:p>
    <w:p w:rsidR="007A7340" w:rsidRDefault="007A734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r w:rsidRPr="007A7340">
        <w:rPr>
          <w:rFonts w:ascii="Times New Roman" w:hAnsi="Times New Roman" w:cs="Times New Roman"/>
          <w:b/>
          <w:i/>
          <w:iCs/>
          <w:color w:val="000000"/>
          <w:spacing w:val="2"/>
          <w:sz w:val="24"/>
          <w:szCs w:val="24"/>
        </w:rPr>
        <w:t>ПРАКТИЧЕСКИХ СИТУАЦИЙ</w:t>
      </w:r>
    </w:p>
    <w:p w:rsidR="00153F0B" w:rsidRDefault="00153F0B"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153F0B" w:rsidRDefault="00153F0B"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153F0B" w:rsidRPr="00153F0B" w:rsidRDefault="00153F0B" w:rsidP="00055700">
      <w:pPr>
        <w:shd w:val="clear" w:color="auto" w:fill="FFFFFF"/>
        <w:spacing w:after="0" w:line="240" w:lineRule="auto"/>
        <w:ind w:firstLine="567"/>
        <w:jc w:val="both"/>
        <w:rPr>
          <w:rFonts w:ascii="Times New Roman" w:hAnsi="Times New Roman" w:cs="Times New Roman"/>
          <w:sz w:val="24"/>
          <w:szCs w:val="24"/>
        </w:rPr>
      </w:pPr>
      <w:r w:rsidRPr="00153F0B">
        <w:rPr>
          <w:rFonts w:ascii="Times New Roman" w:hAnsi="Times New Roman" w:cs="Times New Roman"/>
          <w:sz w:val="24"/>
          <w:szCs w:val="24"/>
        </w:rPr>
        <w:t>Для решения предлагаемых правов</w:t>
      </w:r>
      <w:r w:rsidR="000E70EB">
        <w:rPr>
          <w:rFonts w:ascii="Times New Roman" w:hAnsi="Times New Roman" w:cs="Times New Roman"/>
          <w:sz w:val="24"/>
          <w:szCs w:val="24"/>
        </w:rPr>
        <w:t>ых ситуаций и выполнения заданий</w:t>
      </w:r>
      <w:r w:rsidRPr="00153F0B">
        <w:rPr>
          <w:rFonts w:ascii="Times New Roman" w:hAnsi="Times New Roman" w:cs="Times New Roman"/>
          <w:sz w:val="24"/>
          <w:szCs w:val="24"/>
        </w:rPr>
        <w:t xml:space="preserve"> </w:t>
      </w:r>
      <w:r w:rsidR="00E4781D">
        <w:rPr>
          <w:rFonts w:ascii="Times New Roman" w:hAnsi="Times New Roman" w:cs="Times New Roman"/>
          <w:sz w:val="24"/>
          <w:szCs w:val="24"/>
        </w:rPr>
        <w:t>домашней контрольной работы</w:t>
      </w:r>
      <w:r w:rsidRPr="00153F0B">
        <w:rPr>
          <w:rFonts w:ascii="Times New Roman" w:hAnsi="Times New Roman" w:cs="Times New Roman"/>
          <w:sz w:val="24"/>
          <w:szCs w:val="24"/>
        </w:rPr>
        <w:t xml:space="preserve"> требуется хорошо знать </w:t>
      </w:r>
      <w:r w:rsidR="00E4781D">
        <w:rPr>
          <w:rFonts w:ascii="Times New Roman" w:hAnsi="Times New Roman" w:cs="Times New Roman"/>
          <w:sz w:val="24"/>
          <w:szCs w:val="24"/>
        </w:rPr>
        <w:t xml:space="preserve">теоретический материал, </w:t>
      </w:r>
      <w:r w:rsidRPr="00153F0B">
        <w:rPr>
          <w:rFonts w:ascii="Times New Roman" w:hAnsi="Times New Roman" w:cs="Times New Roman"/>
          <w:sz w:val="24"/>
          <w:szCs w:val="24"/>
        </w:rPr>
        <w:t>нормативный материал, а также изменения в действующем законодательстве.</w:t>
      </w:r>
    </w:p>
    <w:p w:rsidR="00153F0B" w:rsidRDefault="00153F0B" w:rsidP="00055700">
      <w:pPr>
        <w:shd w:val="clear" w:color="auto" w:fill="FFFFFF"/>
        <w:spacing w:after="0" w:line="240" w:lineRule="auto"/>
        <w:ind w:firstLine="567"/>
        <w:jc w:val="both"/>
        <w:rPr>
          <w:rFonts w:ascii="Times New Roman" w:hAnsi="Times New Roman" w:cs="Times New Roman"/>
          <w:sz w:val="24"/>
          <w:szCs w:val="24"/>
        </w:rPr>
      </w:pPr>
      <w:r w:rsidRPr="00153F0B">
        <w:rPr>
          <w:rFonts w:ascii="Times New Roman" w:hAnsi="Times New Roman" w:cs="Times New Roman"/>
          <w:sz w:val="24"/>
          <w:szCs w:val="24"/>
        </w:rPr>
        <w:t xml:space="preserve">При выполнении практических </w:t>
      </w:r>
      <w:r w:rsidR="00E4781D">
        <w:rPr>
          <w:rFonts w:ascii="Times New Roman" w:hAnsi="Times New Roman" w:cs="Times New Roman"/>
          <w:sz w:val="24"/>
          <w:szCs w:val="24"/>
        </w:rPr>
        <w:t>заданий</w:t>
      </w:r>
      <w:r w:rsidRPr="00153F0B">
        <w:rPr>
          <w:rFonts w:ascii="Times New Roman" w:hAnsi="Times New Roman" w:cs="Times New Roman"/>
          <w:sz w:val="24"/>
          <w:szCs w:val="24"/>
        </w:rPr>
        <w:t xml:space="preserve"> необходимым является наличие умения анализировать, сравнивать, обобщать, делать выводы. Решение </w:t>
      </w:r>
      <w:r w:rsidR="00E4781D">
        <w:rPr>
          <w:rFonts w:ascii="Times New Roman" w:hAnsi="Times New Roman" w:cs="Times New Roman"/>
          <w:sz w:val="24"/>
          <w:szCs w:val="24"/>
        </w:rPr>
        <w:t>ситу</w:t>
      </w:r>
      <w:r w:rsidR="006A07FD">
        <w:rPr>
          <w:rFonts w:ascii="Times New Roman" w:hAnsi="Times New Roman" w:cs="Times New Roman"/>
          <w:sz w:val="24"/>
          <w:szCs w:val="24"/>
        </w:rPr>
        <w:t>аций</w:t>
      </w:r>
      <w:r w:rsidRPr="00153F0B">
        <w:rPr>
          <w:rFonts w:ascii="Times New Roman" w:hAnsi="Times New Roman" w:cs="Times New Roman"/>
          <w:sz w:val="24"/>
          <w:szCs w:val="24"/>
        </w:rPr>
        <w:t xml:space="preserve"> должно быть аргументированным, ответы на задания представлены полно и аргументированы ссылками на соответствующие нормы действующего законодательства.</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xml:space="preserve">Решение </w:t>
      </w:r>
      <w:r w:rsidR="006A07FD">
        <w:rPr>
          <w:rFonts w:ascii="Times New Roman" w:hAnsi="Times New Roman" w:cs="Times New Roman"/>
          <w:sz w:val="24"/>
          <w:szCs w:val="24"/>
        </w:rPr>
        <w:t>ситуаций</w:t>
      </w:r>
      <w:r>
        <w:rPr>
          <w:rFonts w:ascii="Times New Roman" w:hAnsi="Times New Roman" w:cs="Times New Roman"/>
          <w:sz w:val="24"/>
          <w:szCs w:val="24"/>
        </w:rPr>
        <w:t xml:space="preserve"> </w:t>
      </w:r>
      <w:r w:rsidRPr="00227491">
        <w:rPr>
          <w:rFonts w:ascii="Times New Roman" w:hAnsi="Times New Roman" w:cs="Times New Roman"/>
          <w:sz w:val="24"/>
          <w:szCs w:val="24"/>
        </w:rPr>
        <w:t xml:space="preserve">следует начинать с тщательного уяснения содержания, сущности возникшей проблемы, всех обстоятельств дела, особое внимание необходимо обращать на предмет, участвующие стороны, их требования и т.д. Далее необходимо внимательно проанализировать доводы сторон и дать им оценку с точки зрения действующего законодательства. Если в тексте уже приведено решение суда или иного органа, требуется оценить его обоснованность и законность. Решение </w:t>
      </w:r>
      <w:r w:rsidR="003915C1">
        <w:rPr>
          <w:rFonts w:ascii="Times New Roman" w:hAnsi="Times New Roman" w:cs="Times New Roman"/>
          <w:sz w:val="24"/>
          <w:szCs w:val="24"/>
        </w:rPr>
        <w:t>ситуаций</w:t>
      </w:r>
      <w:r w:rsidRPr="00227491">
        <w:rPr>
          <w:rFonts w:ascii="Times New Roman" w:hAnsi="Times New Roman" w:cs="Times New Roman"/>
          <w:sz w:val="24"/>
          <w:szCs w:val="24"/>
        </w:rPr>
        <w:t xml:space="preserve"> и выполнение задания следует о</w:t>
      </w:r>
      <w:r w:rsidR="003915C1">
        <w:rPr>
          <w:rFonts w:ascii="Times New Roman" w:hAnsi="Times New Roman" w:cs="Times New Roman"/>
          <w:sz w:val="24"/>
          <w:szCs w:val="24"/>
        </w:rPr>
        <w:t xml:space="preserve">формлять письменно, </w:t>
      </w:r>
      <w:r w:rsidRPr="00227491">
        <w:rPr>
          <w:rFonts w:ascii="Times New Roman" w:hAnsi="Times New Roman" w:cs="Times New Roman"/>
          <w:sz w:val="24"/>
          <w:szCs w:val="24"/>
        </w:rPr>
        <w:t xml:space="preserve">при этом выводы должны быть обоснованы ссылками на конкретные правовые нормы. При выполнении задания </w:t>
      </w:r>
      <w:r w:rsidR="003915C1">
        <w:rPr>
          <w:rFonts w:ascii="Times New Roman" w:hAnsi="Times New Roman" w:cs="Times New Roman"/>
          <w:sz w:val="24"/>
          <w:szCs w:val="24"/>
        </w:rPr>
        <w:t>учащийся</w:t>
      </w:r>
      <w:r w:rsidRPr="00227491">
        <w:rPr>
          <w:rFonts w:ascii="Times New Roman" w:hAnsi="Times New Roman" w:cs="Times New Roman"/>
          <w:sz w:val="24"/>
          <w:szCs w:val="24"/>
        </w:rPr>
        <w:t xml:space="preserve"> должен уметь кратко изложить обстоятельства дела, дать юридическую оценку доводам сторон в защиту своих интересов и обосновать свое решение по делу с обязательными ссылками на законы, иные нормативно-правовые акты.</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xml:space="preserve">К выполнению </w:t>
      </w:r>
      <w:r w:rsidR="00536655">
        <w:rPr>
          <w:rFonts w:ascii="Times New Roman" w:hAnsi="Times New Roman" w:cs="Times New Roman"/>
          <w:sz w:val="24"/>
          <w:szCs w:val="24"/>
        </w:rPr>
        <w:t>практических  ситуаций</w:t>
      </w:r>
      <w:r w:rsidRPr="00227491">
        <w:rPr>
          <w:rFonts w:ascii="Times New Roman" w:hAnsi="Times New Roman" w:cs="Times New Roman"/>
          <w:sz w:val="24"/>
          <w:szCs w:val="24"/>
        </w:rPr>
        <w:t xml:space="preserve"> надо приступать после полного изучения соответствующих разделов курса, рекомендованной литературы и нормативных актов.</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Для выполнения практических заданий студентам необходимо:</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изучить содержание ситуации;</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изучить рекомендованный нормативный материал;</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ответить на поставленные вопросы;</w:t>
      </w:r>
    </w:p>
    <w:p w:rsid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сформулировать решение.</w:t>
      </w:r>
    </w:p>
    <w:p w:rsidR="00055700" w:rsidRDefault="00055700" w:rsidP="00055700">
      <w:pPr>
        <w:shd w:val="clear" w:color="auto" w:fill="FFFFFF"/>
        <w:spacing w:after="0" w:line="240" w:lineRule="auto"/>
        <w:ind w:firstLine="567"/>
        <w:jc w:val="both"/>
        <w:rPr>
          <w:rFonts w:ascii="Times New Roman" w:hAnsi="Times New Roman" w:cs="Times New Roman"/>
          <w:sz w:val="24"/>
          <w:szCs w:val="24"/>
        </w:rPr>
      </w:pPr>
    </w:p>
    <w:p w:rsidR="005702B0" w:rsidRPr="005702B0" w:rsidRDefault="00055700" w:rsidP="005702B0">
      <w:pPr>
        <w:pStyle w:val="ad"/>
        <w:tabs>
          <w:tab w:val="right" w:pos="284"/>
        </w:tabs>
        <w:jc w:val="both"/>
        <w:rPr>
          <w:rFonts w:ascii="Times New Roman" w:hAnsi="Times New Roman"/>
          <w:sz w:val="24"/>
          <w:szCs w:val="24"/>
        </w:rPr>
      </w:pPr>
      <w:r w:rsidRPr="00055700">
        <w:rPr>
          <w:rFonts w:ascii="Times New Roman" w:hAnsi="Times New Roman"/>
          <w:b/>
          <w:i/>
          <w:sz w:val="24"/>
          <w:szCs w:val="24"/>
        </w:rPr>
        <w:t>Например:</w:t>
      </w:r>
      <w:r w:rsidR="005702B0" w:rsidRPr="005702B0">
        <w:rPr>
          <w:sz w:val="28"/>
          <w:szCs w:val="28"/>
        </w:rPr>
        <w:t xml:space="preserve"> </w:t>
      </w:r>
      <w:r w:rsidR="005702B0" w:rsidRPr="005702B0">
        <w:rPr>
          <w:rFonts w:ascii="Times New Roman" w:hAnsi="Times New Roman"/>
          <w:sz w:val="24"/>
          <w:szCs w:val="24"/>
        </w:rPr>
        <w:t>Иванов, Гришин и Павлов договорились о ведении совместной предпринимательской деятельности в сфере торговли. Они обратились к кандидату юридических наук Гридину с вопросом, с чего им следует начать, чтобы на законном основании можно было приступить к такой деятельности в форме коммерческой организации.</w:t>
      </w:r>
    </w:p>
    <w:p w:rsidR="005702B0" w:rsidRPr="005702B0" w:rsidRDefault="005702B0" w:rsidP="005702B0">
      <w:pPr>
        <w:pStyle w:val="ad"/>
        <w:ind w:firstLine="567"/>
        <w:jc w:val="both"/>
        <w:rPr>
          <w:rFonts w:ascii="Times New Roman" w:hAnsi="Times New Roman"/>
          <w:b/>
          <w:i/>
          <w:sz w:val="24"/>
          <w:szCs w:val="24"/>
        </w:rPr>
      </w:pPr>
      <w:r w:rsidRPr="005702B0">
        <w:rPr>
          <w:rFonts w:ascii="Times New Roman" w:hAnsi="Times New Roman"/>
          <w:b/>
          <w:i/>
          <w:sz w:val="24"/>
          <w:szCs w:val="24"/>
        </w:rPr>
        <w:t>Посоветуйте и объясните, в каких организационно-правовых формах могут создаваться хозяйственные (коммерческие) организации. Каков порядок создания таких организаций?</w:t>
      </w:r>
    </w:p>
    <w:p w:rsidR="005702B0" w:rsidRPr="005702B0" w:rsidRDefault="005702B0" w:rsidP="005702B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702B0" w:rsidRPr="005702B0" w:rsidRDefault="005702B0" w:rsidP="005702B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5702B0">
        <w:rPr>
          <w:rFonts w:ascii="Times New Roman" w:eastAsia="Times New Roman" w:hAnsi="Times New Roman" w:cs="Times New Roman"/>
          <w:b/>
          <w:bCs/>
          <w:color w:val="000000"/>
          <w:sz w:val="24"/>
          <w:szCs w:val="24"/>
        </w:rPr>
        <w:t>Решение ситуации:</w:t>
      </w:r>
    </w:p>
    <w:p w:rsidR="005702B0" w:rsidRPr="005702B0" w:rsidRDefault="005702B0" w:rsidP="005702B0">
      <w:pPr>
        <w:shd w:val="clear" w:color="auto" w:fill="FFFFFF"/>
        <w:autoSpaceDE w:val="0"/>
        <w:autoSpaceDN w:val="0"/>
        <w:adjustRightInd w:val="0"/>
        <w:spacing w:after="0" w:line="240" w:lineRule="auto"/>
        <w:ind w:firstLine="993"/>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Исходя из условий ситуации  </w:t>
      </w:r>
      <w:r w:rsidRPr="005702B0">
        <w:rPr>
          <w:rFonts w:ascii="Times New Roman" w:hAnsi="Times New Roman"/>
          <w:i/>
          <w:sz w:val="24"/>
          <w:szCs w:val="24"/>
        </w:rPr>
        <w:t>Иванов, Гришин и Павлов договорились о ведении совместной предпринимательской деятельности. Согласно п.1 ст. 66 Гражданского кодекса Республики Беларусь (далее ГК) "</w:t>
      </w:r>
      <w:r w:rsidRPr="005702B0">
        <w:rPr>
          <w:rFonts w:ascii="Times New Roman" w:eastAsia="Times New Roman" w:hAnsi="Times New Roman" w:cs="Times New Roman"/>
          <w:bCs/>
          <w:i/>
          <w:color w:val="000000"/>
          <w:sz w:val="24"/>
          <w:szCs w:val="24"/>
        </w:rP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солидарно друг с другом несут субсидиарную ответственность своим имуществом по обязательствам товарищества</w:t>
      </w:r>
      <w:proofErr w:type="gramStart"/>
      <w:r w:rsidRPr="005702B0">
        <w:rPr>
          <w:rFonts w:ascii="Times New Roman" w:eastAsia="Times New Roman" w:hAnsi="Times New Roman" w:cs="Times New Roman"/>
          <w:bCs/>
          <w:i/>
          <w:color w:val="000000"/>
          <w:sz w:val="24"/>
          <w:szCs w:val="24"/>
        </w:rPr>
        <w:t xml:space="preserve">." </w:t>
      </w:r>
      <w:proofErr w:type="gramEnd"/>
    </w:p>
    <w:p w:rsidR="005702B0" w:rsidRPr="005702B0" w:rsidRDefault="005702B0" w:rsidP="005702B0">
      <w:pPr>
        <w:shd w:val="clear" w:color="auto" w:fill="FFFFFF"/>
        <w:autoSpaceDE w:val="0"/>
        <w:autoSpaceDN w:val="0"/>
        <w:adjustRightInd w:val="0"/>
        <w:spacing w:after="0" w:line="240" w:lineRule="auto"/>
        <w:ind w:firstLine="993"/>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Отсюда следует, что наиболее оптимальной организационно-правовой формой юридического лица является полное товарищество.</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Основным условием создания полного товарищества является заключение учредительного договора. Учредительный договор заключается не менее чем двумя лицами, которые не обязательно являются физическими лицами. В качестве участника полного товарищества может также выступать юридическое лицо. Однако не допускается создание полного товарищества с одним учредителем. </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 В учредительном договоре, который может быть составлен в произвольной форме, должна быть определена цель деятельности товарищества. Требуется, однако, чтобы участники в учредительном договоре определили, какой конкретно деятельностью они намерены </w:t>
      </w:r>
      <w:r w:rsidRPr="005702B0">
        <w:rPr>
          <w:rFonts w:ascii="Times New Roman" w:eastAsia="Times New Roman" w:hAnsi="Times New Roman" w:cs="Times New Roman"/>
          <w:bCs/>
          <w:i/>
          <w:color w:val="000000"/>
          <w:sz w:val="24"/>
          <w:szCs w:val="24"/>
        </w:rPr>
        <w:lastRenderedPageBreak/>
        <w:t xml:space="preserve">заниматься. Кроме того, в учредительном договоре должен быть определен порядок достижения цели деятельности, в частности порядок внесения и размеры вкладов участников. </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 Из вкладов участников создается материальная база деятельности товарищества. Вклады могут быть различными как по характеру, так и по размеру.</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 Размер вклада, устанавливаемый в договоре, определяет долю каждого члена товарищества. Возможность уступки долей участия другим лицам поставлена в зависимость от согласия всех остальных участников товарищества. Согласно ст. 76 ГК Республики Беларусь возможность уступки долей участия осуществляется аналогично. </w:t>
      </w:r>
    </w:p>
    <w:p w:rsidR="005702B0" w:rsidRP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До подачи в регистрирующий орган для государственной регистрации документов, предусмотренных Положением</w:t>
      </w:r>
      <w:r w:rsidR="008B7217">
        <w:rPr>
          <w:rFonts w:ascii="Times New Roman" w:hAnsi="Times New Roman" w:cs="Times New Roman"/>
          <w:i/>
          <w:sz w:val="24"/>
          <w:szCs w:val="24"/>
        </w:rPr>
        <w:t xml:space="preserve"> о государственной регистрации субъектов хозяйствования</w:t>
      </w:r>
      <w:r w:rsidRPr="005702B0">
        <w:rPr>
          <w:rFonts w:ascii="Times New Roman" w:hAnsi="Times New Roman" w:cs="Times New Roman"/>
          <w:i/>
          <w:sz w:val="24"/>
          <w:szCs w:val="24"/>
        </w:rPr>
        <w:t>,</w:t>
      </w:r>
      <w:r w:rsidR="008B7217">
        <w:rPr>
          <w:rFonts w:ascii="Times New Roman" w:hAnsi="Times New Roman" w:cs="Times New Roman"/>
          <w:i/>
          <w:sz w:val="24"/>
          <w:szCs w:val="24"/>
        </w:rPr>
        <w:t xml:space="preserve"> утвержденное Декретом Президента №1 от 16.09.2009 г. «О государственной регистрации и ликвидации (прекращение деятельности) субъектов хозяйствования»</w:t>
      </w:r>
      <w:r w:rsidR="00A6454A">
        <w:rPr>
          <w:rFonts w:ascii="Times New Roman" w:hAnsi="Times New Roman" w:cs="Times New Roman"/>
          <w:i/>
          <w:sz w:val="24"/>
          <w:szCs w:val="24"/>
        </w:rPr>
        <w:t>,</w:t>
      </w:r>
      <w:r w:rsidRPr="005702B0">
        <w:rPr>
          <w:rFonts w:ascii="Times New Roman" w:hAnsi="Times New Roman" w:cs="Times New Roman"/>
          <w:i/>
          <w:sz w:val="24"/>
          <w:szCs w:val="24"/>
        </w:rPr>
        <w:t xml:space="preserve"> собственник имущества, учредители (участники) создаваемой коммерческой или некоммерческой организации должны:</w:t>
      </w:r>
    </w:p>
    <w:p w:rsidR="005702B0" w:rsidRP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согласовать с регистрирующим органом наименование коммерческой, некоммерческой организации;</w:t>
      </w:r>
    </w:p>
    <w:p w:rsidR="005702B0" w:rsidRP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определить предполагаемое местонахождение коммерческой, некоммерческой;</w:t>
      </w:r>
    </w:p>
    <w:p w:rsid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принять решение о создании коммерческой, некоммерческой организации и подготовить ее устав (учредительный договор - для коммерческой организации, действующей только на основании учредительного договора).</w:t>
      </w:r>
    </w:p>
    <w:p w:rsidR="00A6454A" w:rsidRDefault="00A6454A" w:rsidP="005702B0">
      <w:pPr>
        <w:autoSpaceDE w:val="0"/>
        <w:autoSpaceDN w:val="0"/>
        <w:adjustRightInd w:val="0"/>
        <w:spacing w:after="0" w:line="240" w:lineRule="auto"/>
        <w:ind w:firstLine="539"/>
        <w:jc w:val="both"/>
        <w:rPr>
          <w:rFonts w:ascii="Times New Roman" w:hAnsi="Times New Roman"/>
          <w:i/>
          <w:sz w:val="24"/>
          <w:szCs w:val="24"/>
        </w:rPr>
      </w:pPr>
      <w:r>
        <w:rPr>
          <w:rFonts w:ascii="Times New Roman" w:hAnsi="Times New Roman" w:cs="Times New Roman"/>
          <w:i/>
          <w:sz w:val="24"/>
          <w:szCs w:val="24"/>
        </w:rPr>
        <w:t xml:space="preserve">Отсюда следует, что </w:t>
      </w:r>
      <w:r w:rsidRPr="005702B0">
        <w:rPr>
          <w:rFonts w:ascii="Times New Roman" w:hAnsi="Times New Roman"/>
          <w:i/>
          <w:sz w:val="24"/>
          <w:szCs w:val="24"/>
        </w:rPr>
        <w:t>Иванов, Гришин и Павлов</w:t>
      </w:r>
      <w:r w:rsidR="004316B9">
        <w:rPr>
          <w:rFonts w:ascii="Times New Roman" w:hAnsi="Times New Roman"/>
          <w:i/>
          <w:sz w:val="24"/>
          <w:szCs w:val="24"/>
        </w:rPr>
        <w:t xml:space="preserve"> </w:t>
      </w:r>
      <w:proofErr w:type="gramStart"/>
      <w:r w:rsidR="004316B9">
        <w:rPr>
          <w:rFonts w:ascii="Times New Roman" w:hAnsi="Times New Roman"/>
          <w:i/>
          <w:sz w:val="24"/>
          <w:szCs w:val="24"/>
        </w:rPr>
        <w:t>должны</w:t>
      </w:r>
      <w:proofErr w:type="gramEnd"/>
      <w:r w:rsidR="004316B9">
        <w:rPr>
          <w:rFonts w:ascii="Times New Roman" w:hAnsi="Times New Roman"/>
          <w:i/>
          <w:sz w:val="24"/>
          <w:szCs w:val="24"/>
        </w:rPr>
        <w:t>;</w:t>
      </w:r>
    </w:p>
    <w:p w:rsidR="004316B9" w:rsidRDefault="004316B9" w:rsidP="004316B9">
      <w:pPr>
        <w:pStyle w:val="a6"/>
        <w:numPr>
          <w:ilvl w:val="0"/>
          <w:numId w:val="8"/>
        </w:numPr>
        <w:autoSpaceDE w:val="0"/>
        <w:autoSpaceDN w:val="0"/>
        <w:adjustRightInd w:val="0"/>
        <w:jc w:val="both"/>
        <w:rPr>
          <w:i/>
        </w:rPr>
      </w:pPr>
      <w:r>
        <w:rPr>
          <w:i/>
        </w:rPr>
        <w:t>Заключить учредительный договор</w:t>
      </w:r>
      <w:r w:rsidR="003C0DAE">
        <w:rPr>
          <w:i/>
        </w:rPr>
        <w:t>;</w:t>
      </w:r>
    </w:p>
    <w:p w:rsidR="003C0DAE" w:rsidRDefault="003C0DAE" w:rsidP="003C0DAE">
      <w:pPr>
        <w:pStyle w:val="a6"/>
        <w:numPr>
          <w:ilvl w:val="0"/>
          <w:numId w:val="8"/>
        </w:numPr>
        <w:autoSpaceDE w:val="0"/>
        <w:autoSpaceDN w:val="0"/>
        <w:adjustRightInd w:val="0"/>
        <w:jc w:val="both"/>
        <w:rPr>
          <w:i/>
        </w:rPr>
      </w:pPr>
      <w:r>
        <w:rPr>
          <w:i/>
        </w:rPr>
        <w:t xml:space="preserve">Сформировать </w:t>
      </w:r>
      <w:proofErr w:type="gramStart"/>
      <w:r>
        <w:rPr>
          <w:i/>
        </w:rPr>
        <w:t>уставной фонд</w:t>
      </w:r>
      <w:proofErr w:type="gramEnd"/>
      <w:r>
        <w:rPr>
          <w:i/>
        </w:rPr>
        <w:t xml:space="preserve"> из вкладов</w:t>
      </w:r>
      <w:r w:rsidRPr="003C0DAE">
        <w:t xml:space="preserve"> </w:t>
      </w:r>
      <w:r w:rsidRPr="003C0DAE">
        <w:rPr>
          <w:i/>
        </w:rPr>
        <w:t>участников</w:t>
      </w:r>
      <w:r w:rsidR="00E0120C">
        <w:rPr>
          <w:i/>
        </w:rPr>
        <w:t>;</w:t>
      </w:r>
    </w:p>
    <w:p w:rsidR="00E0120C" w:rsidRPr="00E0120C" w:rsidRDefault="00E0120C" w:rsidP="00E0120C">
      <w:pPr>
        <w:pStyle w:val="a6"/>
        <w:numPr>
          <w:ilvl w:val="0"/>
          <w:numId w:val="8"/>
        </w:numPr>
        <w:autoSpaceDE w:val="0"/>
        <w:autoSpaceDN w:val="0"/>
        <w:adjustRightInd w:val="0"/>
        <w:jc w:val="both"/>
        <w:rPr>
          <w:i/>
        </w:rPr>
      </w:pPr>
      <w:r>
        <w:rPr>
          <w:i/>
        </w:rPr>
        <w:t>С</w:t>
      </w:r>
      <w:r w:rsidRPr="00E0120C">
        <w:rPr>
          <w:i/>
        </w:rPr>
        <w:t>огласовать с регистрирующим органом наименование коммерческой, некоммерческой организации;</w:t>
      </w:r>
    </w:p>
    <w:p w:rsidR="00E0120C" w:rsidRDefault="00E0120C" w:rsidP="00E0120C">
      <w:pPr>
        <w:pStyle w:val="a6"/>
        <w:numPr>
          <w:ilvl w:val="0"/>
          <w:numId w:val="8"/>
        </w:numPr>
        <w:autoSpaceDE w:val="0"/>
        <w:autoSpaceDN w:val="0"/>
        <w:adjustRightInd w:val="0"/>
        <w:jc w:val="both"/>
        <w:rPr>
          <w:i/>
        </w:rPr>
      </w:pPr>
      <w:r>
        <w:rPr>
          <w:i/>
        </w:rPr>
        <w:t>О</w:t>
      </w:r>
      <w:r w:rsidRPr="00E0120C">
        <w:rPr>
          <w:i/>
        </w:rPr>
        <w:t>пределить предполагаемое местонахождение коммерческой, некоммерческой;</w:t>
      </w:r>
    </w:p>
    <w:p w:rsidR="00E0120C" w:rsidRPr="00D4504A" w:rsidRDefault="00D4504A" w:rsidP="00E0120C">
      <w:pPr>
        <w:pStyle w:val="a6"/>
        <w:numPr>
          <w:ilvl w:val="0"/>
          <w:numId w:val="8"/>
        </w:numPr>
        <w:autoSpaceDE w:val="0"/>
        <w:autoSpaceDN w:val="0"/>
        <w:adjustRightInd w:val="0"/>
        <w:jc w:val="both"/>
        <w:rPr>
          <w:i/>
        </w:rPr>
      </w:pPr>
      <w:r w:rsidRPr="00D4504A">
        <w:rPr>
          <w:i/>
        </w:rPr>
        <w:t>Подать необходимые документы в соответствующий регистрирующий орган.</w:t>
      </w:r>
    </w:p>
    <w:p w:rsidR="00055700" w:rsidRDefault="00055700"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561B97" w:rsidRPr="005E735B" w:rsidRDefault="00561B97" w:rsidP="00561B97">
      <w:pPr>
        <w:shd w:val="clear" w:color="auto" w:fill="FFFFFF"/>
        <w:spacing w:after="0" w:line="240" w:lineRule="auto"/>
        <w:ind w:firstLine="567"/>
        <w:jc w:val="center"/>
        <w:rPr>
          <w:rFonts w:ascii="Times New Roman" w:hAnsi="Times New Roman" w:cs="Times New Roman"/>
          <w:b/>
          <w:sz w:val="26"/>
          <w:szCs w:val="26"/>
        </w:rPr>
      </w:pPr>
      <w:r w:rsidRPr="005E735B">
        <w:rPr>
          <w:rFonts w:ascii="Times New Roman" w:hAnsi="Times New Roman" w:cs="Times New Roman"/>
          <w:b/>
          <w:sz w:val="26"/>
          <w:szCs w:val="26"/>
        </w:rPr>
        <w:lastRenderedPageBreak/>
        <w:t>ЛИТЕРАТУРА</w:t>
      </w:r>
    </w:p>
    <w:p w:rsidR="00B826A8" w:rsidRPr="005E735B" w:rsidRDefault="00B826A8" w:rsidP="00B826A8">
      <w:pPr>
        <w:pStyle w:val="a6"/>
        <w:numPr>
          <w:ilvl w:val="0"/>
          <w:numId w:val="9"/>
        </w:numPr>
        <w:jc w:val="both"/>
        <w:rPr>
          <w:sz w:val="26"/>
          <w:szCs w:val="26"/>
        </w:rPr>
      </w:pPr>
      <w:r w:rsidRPr="005E735B">
        <w:rPr>
          <w:sz w:val="26"/>
          <w:szCs w:val="26"/>
        </w:rPr>
        <w:t xml:space="preserve">Гражданский кодекс Республики Беларусь: принят Палатой представителей 28 окт.1998 г.; </w:t>
      </w:r>
      <w:proofErr w:type="spellStart"/>
      <w:r w:rsidRPr="005E735B">
        <w:rPr>
          <w:sz w:val="26"/>
          <w:szCs w:val="26"/>
        </w:rPr>
        <w:t>одобр</w:t>
      </w:r>
      <w:proofErr w:type="spellEnd"/>
      <w:r w:rsidRPr="005E735B">
        <w:rPr>
          <w:sz w:val="26"/>
          <w:szCs w:val="26"/>
        </w:rPr>
        <w:t xml:space="preserve">. Советом Республики 19 </w:t>
      </w:r>
      <w:proofErr w:type="spellStart"/>
      <w:r w:rsidRPr="005E735B">
        <w:rPr>
          <w:sz w:val="26"/>
          <w:szCs w:val="26"/>
        </w:rPr>
        <w:t>нояб</w:t>
      </w:r>
      <w:proofErr w:type="spellEnd"/>
      <w:r w:rsidRPr="005E735B">
        <w:rPr>
          <w:sz w:val="26"/>
          <w:szCs w:val="26"/>
        </w:rPr>
        <w:t>. 1998 г., утв. 7 дек. 1998г. №218-З</w:t>
      </w:r>
      <w:r w:rsidRPr="005E735B">
        <w:rPr>
          <w:rStyle w:val="number"/>
          <w:color w:val="000000"/>
          <w:sz w:val="26"/>
          <w:szCs w:val="26"/>
          <w:shd w:val="clear" w:color="auto" w:fill="FFFFFF"/>
        </w:rPr>
        <w:t xml:space="preserve"> (с измен. и доп.)</w:t>
      </w:r>
      <w:r w:rsidRPr="005E735B">
        <w:rPr>
          <w:sz w:val="26"/>
          <w:szCs w:val="26"/>
        </w:rPr>
        <w:t xml:space="preserve"> // Нац. реестр правовых актов</w:t>
      </w:r>
      <w:proofErr w:type="gramStart"/>
      <w:r w:rsidRPr="005E735B">
        <w:rPr>
          <w:sz w:val="26"/>
          <w:szCs w:val="26"/>
        </w:rPr>
        <w:t xml:space="preserve"> </w:t>
      </w:r>
      <w:proofErr w:type="spellStart"/>
      <w:r w:rsidRPr="005E735B">
        <w:rPr>
          <w:sz w:val="26"/>
          <w:szCs w:val="26"/>
        </w:rPr>
        <w:t>Р</w:t>
      </w:r>
      <w:proofErr w:type="gramEnd"/>
      <w:r w:rsidRPr="005E735B">
        <w:rPr>
          <w:sz w:val="26"/>
          <w:szCs w:val="26"/>
        </w:rPr>
        <w:t>есп</w:t>
      </w:r>
      <w:proofErr w:type="spellEnd"/>
      <w:r w:rsidRPr="005E735B">
        <w:rPr>
          <w:sz w:val="26"/>
          <w:szCs w:val="26"/>
        </w:rPr>
        <w:t>. Беларусь.-2001.- № 2/744.</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Гражданское право: учеб</w:t>
      </w:r>
      <w:proofErr w:type="gramStart"/>
      <w:r w:rsidRPr="005E735B">
        <w:rPr>
          <w:rFonts w:ascii="Times New Roman" w:hAnsi="Times New Roman" w:cs="Times New Roman"/>
          <w:sz w:val="26"/>
          <w:szCs w:val="26"/>
        </w:rPr>
        <w:t>.</w:t>
      </w:r>
      <w:proofErr w:type="gramEnd"/>
      <w:r w:rsidRPr="005E735B">
        <w:rPr>
          <w:rFonts w:ascii="Times New Roman" w:hAnsi="Times New Roman" w:cs="Times New Roman"/>
          <w:sz w:val="26"/>
          <w:szCs w:val="26"/>
        </w:rPr>
        <w:t xml:space="preserve"> </w:t>
      </w:r>
      <w:proofErr w:type="gramStart"/>
      <w:r w:rsidRPr="005E735B">
        <w:rPr>
          <w:rFonts w:ascii="Times New Roman" w:hAnsi="Times New Roman" w:cs="Times New Roman"/>
          <w:sz w:val="26"/>
          <w:szCs w:val="26"/>
        </w:rPr>
        <w:t>в</w:t>
      </w:r>
      <w:proofErr w:type="gramEnd"/>
      <w:r w:rsidRPr="005E735B">
        <w:rPr>
          <w:rFonts w:ascii="Times New Roman" w:hAnsi="Times New Roman" w:cs="Times New Roman"/>
          <w:sz w:val="26"/>
          <w:szCs w:val="26"/>
        </w:rPr>
        <w:t xml:space="preserve"> 2 ч. Ч. 1 / В.Н. Годунов, Т.В. </w:t>
      </w:r>
      <w:proofErr w:type="spellStart"/>
      <w:r w:rsidRPr="005E735B">
        <w:rPr>
          <w:rFonts w:ascii="Times New Roman" w:hAnsi="Times New Roman" w:cs="Times New Roman"/>
          <w:sz w:val="26"/>
          <w:szCs w:val="26"/>
        </w:rPr>
        <w:t>Грунтова</w:t>
      </w:r>
      <w:proofErr w:type="spellEnd"/>
      <w:r w:rsidRPr="005E735B">
        <w:rPr>
          <w:rFonts w:ascii="Times New Roman" w:hAnsi="Times New Roman" w:cs="Times New Roman"/>
          <w:sz w:val="26"/>
          <w:szCs w:val="26"/>
        </w:rPr>
        <w:t xml:space="preserve"> [и др.]; под </w:t>
      </w:r>
      <w:bookmarkStart w:id="1" w:name="OCRUncertain114"/>
      <w:r w:rsidRPr="005E735B">
        <w:rPr>
          <w:rFonts w:ascii="Times New Roman" w:hAnsi="Times New Roman" w:cs="Times New Roman"/>
          <w:sz w:val="26"/>
          <w:szCs w:val="26"/>
        </w:rPr>
        <w:t xml:space="preserve">общ. ред. </w:t>
      </w:r>
      <w:bookmarkEnd w:id="1"/>
      <w:r w:rsidRPr="005E735B">
        <w:rPr>
          <w:rFonts w:ascii="Times New Roman" w:hAnsi="Times New Roman" w:cs="Times New Roman"/>
          <w:sz w:val="26"/>
          <w:szCs w:val="26"/>
        </w:rPr>
        <w:t xml:space="preserve">проф. В.Ф. </w:t>
      </w:r>
      <w:proofErr w:type="spellStart"/>
      <w:r w:rsidRPr="005E735B">
        <w:rPr>
          <w:rFonts w:ascii="Times New Roman" w:hAnsi="Times New Roman" w:cs="Times New Roman"/>
          <w:sz w:val="26"/>
          <w:szCs w:val="26"/>
        </w:rPr>
        <w:t>Чигира</w:t>
      </w:r>
      <w:proofErr w:type="spellEnd"/>
      <w:r w:rsidRPr="005E735B">
        <w:rPr>
          <w:rFonts w:ascii="Times New Roman" w:hAnsi="Times New Roman" w:cs="Times New Roman"/>
          <w:sz w:val="26"/>
          <w:szCs w:val="26"/>
        </w:rPr>
        <w:t xml:space="preserve">. – Минск: </w:t>
      </w:r>
      <w:proofErr w:type="spellStart"/>
      <w:r w:rsidRPr="005E735B">
        <w:rPr>
          <w:rFonts w:ascii="Times New Roman" w:hAnsi="Times New Roman" w:cs="Times New Roman"/>
          <w:sz w:val="26"/>
          <w:szCs w:val="26"/>
        </w:rPr>
        <w:t>Амалфея</w:t>
      </w:r>
      <w:proofErr w:type="spellEnd"/>
      <w:r w:rsidRPr="005E735B">
        <w:rPr>
          <w:rFonts w:ascii="Times New Roman" w:hAnsi="Times New Roman" w:cs="Times New Roman"/>
          <w:sz w:val="26"/>
          <w:szCs w:val="26"/>
        </w:rPr>
        <w:t xml:space="preserve">, 2000. </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Гражданское право: учеб</w:t>
      </w:r>
      <w:proofErr w:type="gramStart"/>
      <w:r w:rsidRPr="005E735B">
        <w:rPr>
          <w:rFonts w:ascii="Times New Roman" w:hAnsi="Times New Roman" w:cs="Times New Roman"/>
          <w:sz w:val="26"/>
          <w:szCs w:val="26"/>
        </w:rPr>
        <w:t>.</w:t>
      </w:r>
      <w:proofErr w:type="gramEnd"/>
      <w:r w:rsidRPr="005E735B">
        <w:rPr>
          <w:rFonts w:ascii="Times New Roman" w:hAnsi="Times New Roman" w:cs="Times New Roman"/>
          <w:sz w:val="26"/>
          <w:szCs w:val="26"/>
        </w:rPr>
        <w:t xml:space="preserve"> </w:t>
      </w:r>
      <w:proofErr w:type="gramStart"/>
      <w:r w:rsidRPr="005E735B">
        <w:rPr>
          <w:rFonts w:ascii="Times New Roman" w:hAnsi="Times New Roman" w:cs="Times New Roman"/>
          <w:sz w:val="26"/>
          <w:szCs w:val="26"/>
        </w:rPr>
        <w:t>в</w:t>
      </w:r>
      <w:proofErr w:type="gramEnd"/>
      <w:r w:rsidRPr="005E735B">
        <w:rPr>
          <w:rFonts w:ascii="Times New Roman" w:hAnsi="Times New Roman" w:cs="Times New Roman"/>
          <w:sz w:val="26"/>
          <w:szCs w:val="26"/>
        </w:rPr>
        <w:t xml:space="preserve"> 3 т. Т.1 / А.В. Каравай [и др.]; под ред. В.Ф. </w:t>
      </w:r>
      <w:proofErr w:type="spellStart"/>
      <w:r w:rsidRPr="005E735B">
        <w:rPr>
          <w:rFonts w:ascii="Times New Roman" w:hAnsi="Times New Roman" w:cs="Times New Roman"/>
          <w:sz w:val="26"/>
          <w:szCs w:val="26"/>
        </w:rPr>
        <w:t>Чигира</w:t>
      </w:r>
      <w:proofErr w:type="spellEnd"/>
      <w:r w:rsidRPr="005E735B">
        <w:rPr>
          <w:rFonts w:ascii="Times New Roman" w:hAnsi="Times New Roman" w:cs="Times New Roman"/>
          <w:sz w:val="26"/>
          <w:szCs w:val="26"/>
        </w:rPr>
        <w:t xml:space="preserve">. – Минск: </w:t>
      </w:r>
      <w:proofErr w:type="spellStart"/>
      <w:r w:rsidRPr="005E735B">
        <w:rPr>
          <w:rFonts w:ascii="Times New Roman" w:hAnsi="Times New Roman" w:cs="Times New Roman"/>
          <w:sz w:val="26"/>
          <w:szCs w:val="26"/>
        </w:rPr>
        <w:t>Амалфея</w:t>
      </w:r>
      <w:proofErr w:type="spellEnd"/>
      <w:r w:rsidRPr="005E735B">
        <w:rPr>
          <w:rFonts w:ascii="Times New Roman" w:hAnsi="Times New Roman" w:cs="Times New Roman"/>
          <w:sz w:val="26"/>
          <w:szCs w:val="26"/>
        </w:rPr>
        <w:t xml:space="preserve">, 2008. </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Гражданское право: учеб</w:t>
      </w:r>
      <w:proofErr w:type="gramStart"/>
      <w:r w:rsidRPr="005E735B">
        <w:rPr>
          <w:rFonts w:ascii="Times New Roman" w:hAnsi="Times New Roman" w:cs="Times New Roman"/>
          <w:sz w:val="26"/>
          <w:szCs w:val="26"/>
        </w:rPr>
        <w:t>.</w:t>
      </w:r>
      <w:proofErr w:type="gramEnd"/>
      <w:r w:rsidRPr="005E735B">
        <w:rPr>
          <w:rFonts w:ascii="Times New Roman" w:hAnsi="Times New Roman" w:cs="Times New Roman"/>
          <w:sz w:val="26"/>
          <w:szCs w:val="26"/>
        </w:rPr>
        <w:t xml:space="preserve"> </w:t>
      </w:r>
      <w:proofErr w:type="gramStart"/>
      <w:r w:rsidRPr="005E735B">
        <w:rPr>
          <w:rFonts w:ascii="Times New Roman" w:hAnsi="Times New Roman" w:cs="Times New Roman"/>
          <w:sz w:val="26"/>
          <w:szCs w:val="26"/>
        </w:rPr>
        <w:t>в</w:t>
      </w:r>
      <w:proofErr w:type="gramEnd"/>
      <w:r w:rsidRPr="005E735B">
        <w:rPr>
          <w:rFonts w:ascii="Times New Roman" w:hAnsi="Times New Roman" w:cs="Times New Roman"/>
          <w:sz w:val="26"/>
          <w:szCs w:val="26"/>
        </w:rPr>
        <w:t xml:space="preserve"> 3 т. Т.2 / Т.В. Авдеева [и др.]; под ред. В.Ф. </w:t>
      </w:r>
      <w:proofErr w:type="spellStart"/>
      <w:r w:rsidRPr="005E735B">
        <w:rPr>
          <w:rFonts w:ascii="Times New Roman" w:hAnsi="Times New Roman" w:cs="Times New Roman"/>
          <w:sz w:val="26"/>
          <w:szCs w:val="26"/>
        </w:rPr>
        <w:t>Чигира</w:t>
      </w:r>
      <w:proofErr w:type="spellEnd"/>
      <w:r w:rsidRPr="005E735B">
        <w:rPr>
          <w:rFonts w:ascii="Times New Roman" w:hAnsi="Times New Roman" w:cs="Times New Roman"/>
          <w:sz w:val="26"/>
          <w:szCs w:val="26"/>
        </w:rPr>
        <w:t xml:space="preserve">. – Минск: </w:t>
      </w:r>
      <w:proofErr w:type="spellStart"/>
      <w:r w:rsidRPr="005E735B">
        <w:rPr>
          <w:rFonts w:ascii="Times New Roman" w:hAnsi="Times New Roman" w:cs="Times New Roman"/>
          <w:sz w:val="26"/>
          <w:szCs w:val="26"/>
        </w:rPr>
        <w:t>Амалфея</w:t>
      </w:r>
      <w:proofErr w:type="spellEnd"/>
      <w:r w:rsidRPr="005E735B">
        <w:rPr>
          <w:rFonts w:ascii="Times New Roman" w:hAnsi="Times New Roman" w:cs="Times New Roman"/>
          <w:sz w:val="26"/>
          <w:szCs w:val="26"/>
        </w:rPr>
        <w:t xml:space="preserve">, 2010. </w:t>
      </w:r>
    </w:p>
    <w:p w:rsidR="00B826A8" w:rsidRPr="005E735B" w:rsidRDefault="00B826A8" w:rsidP="00B826A8">
      <w:pPr>
        <w:pStyle w:val="a6"/>
        <w:numPr>
          <w:ilvl w:val="0"/>
          <w:numId w:val="9"/>
        </w:numPr>
        <w:jc w:val="both"/>
        <w:rPr>
          <w:sz w:val="26"/>
          <w:szCs w:val="26"/>
        </w:rPr>
      </w:pPr>
      <w:r w:rsidRPr="005E735B">
        <w:rPr>
          <w:sz w:val="26"/>
          <w:szCs w:val="26"/>
        </w:rPr>
        <w:t>Кодекс Республики Беларусь о браке и семье</w:t>
      </w:r>
      <w:proofErr w:type="gramStart"/>
      <w:r w:rsidRPr="005E735B">
        <w:rPr>
          <w:sz w:val="26"/>
          <w:szCs w:val="26"/>
        </w:rPr>
        <w:t xml:space="preserve"> :</w:t>
      </w:r>
      <w:proofErr w:type="gramEnd"/>
      <w:r w:rsidRPr="005E735B">
        <w:rPr>
          <w:sz w:val="26"/>
          <w:szCs w:val="26"/>
        </w:rPr>
        <w:t xml:space="preserve"> принят Палатой представителей 3 июня 1999г., </w:t>
      </w:r>
      <w:proofErr w:type="spellStart"/>
      <w:r w:rsidRPr="005E735B">
        <w:rPr>
          <w:sz w:val="26"/>
          <w:szCs w:val="26"/>
        </w:rPr>
        <w:t>одобр</w:t>
      </w:r>
      <w:proofErr w:type="spellEnd"/>
      <w:r w:rsidRPr="005E735B">
        <w:rPr>
          <w:sz w:val="26"/>
          <w:szCs w:val="26"/>
        </w:rPr>
        <w:t xml:space="preserve">. Советом Республики 24 июня 1999г., утв. 9 июля 1999г. № 278-З (с измен. и доп.) // </w:t>
      </w:r>
      <w:r w:rsidRPr="005E735B">
        <w:rPr>
          <w:iCs/>
          <w:sz w:val="26"/>
          <w:szCs w:val="26"/>
        </w:rPr>
        <w:t>Нац. реестр правовых актов</w:t>
      </w:r>
      <w:proofErr w:type="gramStart"/>
      <w:r w:rsidRPr="005E735B">
        <w:rPr>
          <w:iCs/>
          <w:sz w:val="26"/>
          <w:szCs w:val="26"/>
        </w:rPr>
        <w:t xml:space="preserve"> </w:t>
      </w:r>
      <w:proofErr w:type="spellStart"/>
      <w:r w:rsidRPr="005E735B">
        <w:rPr>
          <w:iCs/>
          <w:sz w:val="26"/>
          <w:szCs w:val="26"/>
        </w:rPr>
        <w:t>Р</w:t>
      </w:r>
      <w:proofErr w:type="gramEnd"/>
      <w:r w:rsidRPr="005E735B">
        <w:rPr>
          <w:iCs/>
          <w:sz w:val="26"/>
          <w:szCs w:val="26"/>
        </w:rPr>
        <w:t>есп</w:t>
      </w:r>
      <w:proofErr w:type="spellEnd"/>
      <w:r w:rsidRPr="005E735B">
        <w:rPr>
          <w:iCs/>
          <w:sz w:val="26"/>
          <w:szCs w:val="26"/>
        </w:rPr>
        <w:t>. Беларусь.-1999.-№ 2/53.</w:t>
      </w:r>
    </w:p>
    <w:p w:rsidR="00B826A8" w:rsidRPr="005E735B" w:rsidRDefault="00B826A8" w:rsidP="00B826A8">
      <w:pPr>
        <w:pStyle w:val="a6"/>
        <w:numPr>
          <w:ilvl w:val="0"/>
          <w:numId w:val="9"/>
        </w:numPr>
        <w:jc w:val="both"/>
        <w:rPr>
          <w:sz w:val="26"/>
          <w:szCs w:val="26"/>
        </w:rPr>
      </w:pPr>
      <w:r w:rsidRPr="005E735B">
        <w:rPr>
          <w:sz w:val="26"/>
          <w:szCs w:val="26"/>
        </w:rPr>
        <w:t>Кодекс Республики Беларусь о земле</w:t>
      </w:r>
      <w:proofErr w:type="gramStart"/>
      <w:r w:rsidRPr="005E735B">
        <w:rPr>
          <w:sz w:val="26"/>
          <w:szCs w:val="26"/>
        </w:rPr>
        <w:t xml:space="preserve"> :</w:t>
      </w:r>
      <w:proofErr w:type="gramEnd"/>
      <w:r w:rsidRPr="005E735B">
        <w:rPr>
          <w:sz w:val="26"/>
          <w:szCs w:val="26"/>
        </w:rPr>
        <w:t xml:space="preserve"> принят Палатой представителей 17 июня 2008 г., одобрен. Советом Республики 28 июня 2008г., утв. 23 июля 2008г. № 425-З (с измен. и доп.) // Нац. реестр правовых актов</w:t>
      </w:r>
      <w:proofErr w:type="gramStart"/>
      <w:r w:rsidRPr="005E735B">
        <w:rPr>
          <w:sz w:val="26"/>
          <w:szCs w:val="26"/>
        </w:rPr>
        <w:t xml:space="preserve"> </w:t>
      </w:r>
      <w:proofErr w:type="spellStart"/>
      <w:r w:rsidRPr="005E735B">
        <w:rPr>
          <w:sz w:val="26"/>
          <w:szCs w:val="26"/>
        </w:rPr>
        <w:t>Р</w:t>
      </w:r>
      <w:proofErr w:type="gramEnd"/>
      <w:r w:rsidRPr="005E735B">
        <w:rPr>
          <w:sz w:val="26"/>
          <w:szCs w:val="26"/>
        </w:rPr>
        <w:t>есп</w:t>
      </w:r>
      <w:proofErr w:type="spellEnd"/>
      <w:r w:rsidRPr="005E735B">
        <w:rPr>
          <w:sz w:val="26"/>
          <w:szCs w:val="26"/>
        </w:rPr>
        <w:t>. Беларусь – 2008.- № 2/1522.</w:t>
      </w:r>
    </w:p>
    <w:p w:rsidR="00B826A8" w:rsidRPr="005E735B" w:rsidRDefault="00B826A8" w:rsidP="00B826A8">
      <w:pPr>
        <w:pStyle w:val="a6"/>
        <w:numPr>
          <w:ilvl w:val="0"/>
          <w:numId w:val="9"/>
        </w:numPr>
        <w:jc w:val="both"/>
        <w:rPr>
          <w:sz w:val="26"/>
          <w:szCs w:val="26"/>
        </w:rPr>
      </w:pPr>
      <w:r w:rsidRPr="005E735B">
        <w:rPr>
          <w:sz w:val="26"/>
          <w:szCs w:val="26"/>
        </w:rPr>
        <w:t>О государственной регистрации и ликвидации (прекращении деятельности) субъектов хозяйствования</w:t>
      </w:r>
      <w:proofErr w:type="gramStart"/>
      <w:r w:rsidRPr="005E735B">
        <w:rPr>
          <w:sz w:val="26"/>
          <w:szCs w:val="26"/>
        </w:rPr>
        <w:t xml:space="preserve"> :</w:t>
      </w:r>
      <w:proofErr w:type="gramEnd"/>
      <w:r w:rsidRPr="005E735B">
        <w:rPr>
          <w:sz w:val="26"/>
          <w:szCs w:val="26"/>
        </w:rPr>
        <w:t xml:space="preserve"> Декрет Президента Республики Беларусь от 16 янв. 2009г. №1 (с измен. и доп.) </w:t>
      </w:r>
      <w:r w:rsidRPr="005E735B">
        <w:rPr>
          <w:bCs/>
          <w:sz w:val="26"/>
          <w:szCs w:val="26"/>
          <w:lang w:eastAsia="en-US"/>
        </w:rPr>
        <w:t>//</w:t>
      </w:r>
      <w:r w:rsidRPr="005E735B">
        <w:rPr>
          <w:sz w:val="26"/>
          <w:szCs w:val="26"/>
        </w:rPr>
        <w:t xml:space="preserve"> </w:t>
      </w:r>
      <w:r w:rsidRPr="005E735B">
        <w:rPr>
          <w:iCs/>
          <w:sz w:val="26"/>
          <w:szCs w:val="26"/>
        </w:rPr>
        <w:t>Нац. реестр правовых актов</w:t>
      </w:r>
      <w:proofErr w:type="gramStart"/>
      <w:r w:rsidRPr="005E735B">
        <w:rPr>
          <w:iCs/>
          <w:sz w:val="26"/>
          <w:szCs w:val="26"/>
        </w:rPr>
        <w:t xml:space="preserve"> </w:t>
      </w:r>
      <w:proofErr w:type="spellStart"/>
      <w:r w:rsidRPr="005E735B">
        <w:rPr>
          <w:iCs/>
          <w:sz w:val="26"/>
          <w:szCs w:val="26"/>
        </w:rPr>
        <w:t>Р</w:t>
      </w:r>
      <w:proofErr w:type="gramEnd"/>
      <w:r w:rsidRPr="005E735B">
        <w:rPr>
          <w:iCs/>
          <w:sz w:val="26"/>
          <w:szCs w:val="26"/>
        </w:rPr>
        <w:t>есп</w:t>
      </w:r>
      <w:proofErr w:type="spellEnd"/>
      <w:r w:rsidRPr="005E735B">
        <w:rPr>
          <w:iCs/>
          <w:sz w:val="26"/>
          <w:szCs w:val="26"/>
        </w:rPr>
        <w:t>. Беларусь.-2009.-№ 1/10418.</w:t>
      </w:r>
    </w:p>
    <w:p w:rsidR="00B826A8" w:rsidRPr="005E735B" w:rsidRDefault="00B826A8" w:rsidP="00B826A8">
      <w:pPr>
        <w:pStyle w:val="a6"/>
        <w:numPr>
          <w:ilvl w:val="0"/>
          <w:numId w:val="9"/>
        </w:numPr>
        <w:jc w:val="both"/>
        <w:rPr>
          <w:sz w:val="26"/>
          <w:szCs w:val="26"/>
        </w:rPr>
      </w:pPr>
      <w:r w:rsidRPr="005E735B">
        <w:rPr>
          <w:sz w:val="26"/>
          <w:szCs w:val="26"/>
          <w:lang w:eastAsia="en-US"/>
        </w:rPr>
        <w:t>О коммерческой тайне</w:t>
      </w:r>
      <w:proofErr w:type="gramStart"/>
      <w:r w:rsidRPr="005E735B">
        <w:rPr>
          <w:sz w:val="26"/>
          <w:szCs w:val="26"/>
          <w:lang w:eastAsia="en-US"/>
        </w:rPr>
        <w:t xml:space="preserve"> :</w:t>
      </w:r>
      <w:proofErr w:type="gramEnd"/>
      <w:r w:rsidRPr="005E735B">
        <w:rPr>
          <w:sz w:val="26"/>
          <w:szCs w:val="26"/>
          <w:lang w:eastAsia="en-US"/>
        </w:rPr>
        <w:t xml:space="preserve"> </w:t>
      </w:r>
      <w:r w:rsidRPr="005E735B">
        <w:rPr>
          <w:bCs/>
          <w:sz w:val="26"/>
          <w:szCs w:val="26"/>
          <w:lang w:eastAsia="en-US"/>
        </w:rPr>
        <w:t>Закон</w:t>
      </w:r>
      <w:proofErr w:type="gramStart"/>
      <w:r w:rsidRPr="005E735B">
        <w:rPr>
          <w:bCs/>
          <w:sz w:val="26"/>
          <w:szCs w:val="26"/>
          <w:lang w:eastAsia="en-US"/>
        </w:rPr>
        <w:t xml:space="preserve"> </w:t>
      </w:r>
      <w:proofErr w:type="spellStart"/>
      <w:r w:rsidRPr="005E735B">
        <w:rPr>
          <w:sz w:val="26"/>
          <w:szCs w:val="26"/>
        </w:rPr>
        <w:t>Р</w:t>
      </w:r>
      <w:proofErr w:type="gramEnd"/>
      <w:r w:rsidRPr="005E735B">
        <w:rPr>
          <w:sz w:val="26"/>
          <w:szCs w:val="26"/>
        </w:rPr>
        <w:t>есп</w:t>
      </w:r>
      <w:proofErr w:type="spellEnd"/>
      <w:r w:rsidRPr="005E735B">
        <w:rPr>
          <w:sz w:val="26"/>
          <w:szCs w:val="26"/>
        </w:rPr>
        <w:t xml:space="preserve">. Беларусь от 5 янв. 2013г. № 16-З </w:t>
      </w:r>
      <w:r w:rsidRPr="005E735B">
        <w:rPr>
          <w:bCs/>
          <w:sz w:val="26"/>
          <w:szCs w:val="26"/>
          <w:lang w:eastAsia="en-US"/>
        </w:rPr>
        <w:t>//</w:t>
      </w:r>
      <w:r w:rsidRPr="005E735B">
        <w:rPr>
          <w:sz w:val="26"/>
          <w:szCs w:val="26"/>
        </w:rPr>
        <w:t xml:space="preserve"> </w:t>
      </w:r>
      <w:r w:rsidRPr="005E735B">
        <w:rPr>
          <w:iCs/>
          <w:sz w:val="26"/>
          <w:szCs w:val="26"/>
        </w:rPr>
        <w:t xml:space="preserve">Нац. реестр правовых актов </w:t>
      </w:r>
      <w:proofErr w:type="spellStart"/>
      <w:r w:rsidRPr="005E735B">
        <w:rPr>
          <w:iCs/>
          <w:sz w:val="26"/>
          <w:szCs w:val="26"/>
        </w:rPr>
        <w:t>Респ</w:t>
      </w:r>
      <w:proofErr w:type="spellEnd"/>
      <w:r w:rsidRPr="005E735B">
        <w:rPr>
          <w:iCs/>
          <w:sz w:val="26"/>
          <w:szCs w:val="26"/>
        </w:rPr>
        <w:t>. Беларусь.-2013.-№ 2/2014.</w:t>
      </w:r>
    </w:p>
    <w:p w:rsidR="00B826A8" w:rsidRPr="005E735B" w:rsidRDefault="00B826A8" w:rsidP="00B826A8">
      <w:pPr>
        <w:pStyle w:val="a6"/>
        <w:numPr>
          <w:ilvl w:val="0"/>
          <w:numId w:val="9"/>
        </w:numPr>
        <w:jc w:val="both"/>
        <w:rPr>
          <w:sz w:val="26"/>
          <w:szCs w:val="26"/>
        </w:rPr>
      </w:pPr>
      <w:r w:rsidRPr="005E735B">
        <w:rPr>
          <w:sz w:val="26"/>
          <w:szCs w:val="26"/>
        </w:rPr>
        <w:t>О крестьянском (фермерском) хозяйстве</w:t>
      </w:r>
      <w:proofErr w:type="gramStart"/>
      <w:r w:rsidRPr="005E735B">
        <w:rPr>
          <w:sz w:val="26"/>
          <w:szCs w:val="26"/>
        </w:rPr>
        <w:t xml:space="preserve"> </w:t>
      </w:r>
      <w:r w:rsidRPr="005E735B">
        <w:rPr>
          <w:bCs/>
          <w:sz w:val="26"/>
          <w:szCs w:val="26"/>
          <w:lang w:eastAsia="en-US"/>
        </w:rPr>
        <w:t>:</w:t>
      </w:r>
      <w:proofErr w:type="gramEnd"/>
      <w:r w:rsidRPr="005E735B">
        <w:rPr>
          <w:bCs/>
          <w:sz w:val="26"/>
          <w:szCs w:val="26"/>
          <w:lang w:eastAsia="en-US"/>
        </w:rPr>
        <w:t xml:space="preserve"> Закон </w:t>
      </w:r>
      <w:proofErr w:type="spellStart"/>
      <w:r w:rsidRPr="005E735B">
        <w:rPr>
          <w:sz w:val="26"/>
          <w:szCs w:val="26"/>
        </w:rPr>
        <w:t>Респ</w:t>
      </w:r>
      <w:proofErr w:type="spellEnd"/>
      <w:r w:rsidRPr="005E735B">
        <w:rPr>
          <w:sz w:val="26"/>
          <w:szCs w:val="26"/>
        </w:rPr>
        <w:t xml:space="preserve">. Беларусь от 18 фев. 1991г. № 611-XII (с измен. и доп.) </w:t>
      </w:r>
      <w:r w:rsidRPr="005E735B">
        <w:rPr>
          <w:bCs/>
          <w:sz w:val="26"/>
          <w:szCs w:val="26"/>
          <w:lang w:eastAsia="en-US"/>
        </w:rPr>
        <w:t>//</w:t>
      </w:r>
      <w:r w:rsidRPr="005E735B">
        <w:rPr>
          <w:sz w:val="26"/>
          <w:szCs w:val="26"/>
        </w:rPr>
        <w:t xml:space="preserve"> </w:t>
      </w:r>
      <w:r w:rsidRPr="005E735B">
        <w:rPr>
          <w:iCs/>
          <w:sz w:val="26"/>
          <w:szCs w:val="26"/>
        </w:rPr>
        <w:t>Нац. реестр правовых актов</w:t>
      </w:r>
      <w:proofErr w:type="gramStart"/>
      <w:r w:rsidRPr="005E735B">
        <w:rPr>
          <w:iCs/>
          <w:sz w:val="26"/>
          <w:szCs w:val="26"/>
        </w:rPr>
        <w:t xml:space="preserve"> </w:t>
      </w:r>
      <w:proofErr w:type="spellStart"/>
      <w:r w:rsidRPr="005E735B">
        <w:rPr>
          <w:iCs/>
          <w:sz w:val="26"/>
          <w:szCs w:val="26"/>
        </w:rPr>
        <w:t>Р</w:t>
      </w:r>
      <w:proofErr w:type="gramEnd"/>
      <w:r w:rsidRPr="005E735B">
        <w:rPr>
          <w:iCs/>
          <w:sz w:val="26"/>
          <w:szCs w:val="26"/>
        </w:rPr>
        <w:t>есп</w:t>
      </w:r>
      <w:proofErr w:type="spellEnd"/>
      <w:r w:rsidRPr="005E735B">
        <w:rPr>
          <w:iCs/>
          <w:sz w:val="26"/>
          <w:szCs w:val="26"/>
        </w:rPr>
        <w:t>. Беларусь.-2001.-№ 2/281.</w:t>
      </w:r>
    </w:p>
    <w:p w:rsidR="00B826A8" w:rsidRPr="005E735B" w:rsidRDefault="00B826A8" w:rsidP="00B826A8">
      <w:pPr>
        <w:numPr>
          <w:ilvl w:val="0"/>
          <w:numId w:val="9"/>
        </w:numPr>
        <w:autoSpaceDE w:val="0"/>
        <w:autoSpaceDN w:val="0"/>
        <w:adjustRightInd w:val="0"/>
        <w:spacing w:after="0" w:line="240" w:lineRule="auto"/>
        <w:jc w:val="both"/>
        <w:rPr>
          <w:rFonts w:ascii="Times New Roman" w:hAnsi="Times New Roman" w:cs="Times New Roman"/>
          <w:sz w:val="26"/>
          <w:szCs w:val="26"/>
        </w:rPr>
      </w:pPr>
      <w:r w:rsidRPr="005E735B">
        <w:rPr>
          <w:rFonts w:ascii="Times New Roman" w:hAnsi="Times New Roman" w:cs="Times New Roman"/>
          <w:bCs/>
          <w:sz w:val="26"/>
          <w:szCs w:val="26"/>
        </w:rPr>
        <w:t>О практике рассмотрения судами дел о признании гражданина ограниченно дееспособным или недееспособным, а также о признании гражданина дееспособным либо об отмене ограничения дееспособности : постановление Пленума Верховного Суда</w:t>
      </w:r>
      <w:proofErr w:type="gramStart"/>
      <w:r w:rsidRPr="005E735B">
        <w:rPr>
          <w:rFonts w:ascii="Times New Roman" w:hAnsi="Times New Roman" w:cs="Times New Roman"/>
          <w:bCs/>
          <w:sz w:val="26"/>
          <w:szCs w:val="26"/>
        </w:rPr>
        <w:t xml:space="preserve"> </w:t>
      </w:r>
      <w:proofErr w:type="spellStart"/>
      <w:r w:rsidRPr="005E735B">
        <w:rPr>
          <w:rFonts w:ascii="Times New Roman" w:hAnsi="Times New Roman" w:cs="Times New Roman"/>
          <w:sz w:val="26"/>
          <w:szCs w:val="26"/>
        </w:rPr>
        <w:t>Р</w:t>
      </w:r>
      <w:proofErr w:type="gramEnd"/>
      <w:r w:rsidRPr="005E735B">
        <w:rPr>
          <w:rFonts w:ascii="Times New Roman" w:hAnsi="Times New Roman" w:cs="Times New Roman"/>
          <w:sz w:val="26"/>
          <w:szCs w:val="26"/>
        </w:rPr>
        <w:t>есп</w:t>
      </w:r>
      <w:proofErr w:type="spellEnd"/>
      <w:r w:rsidRPr="005E735B">
        <w:rPr>
          <w:rFonts w:ascii="Times New Roman" w:hAnsi="Times New Roman" w:cs="Times New Roman"/>
          <w:sz w:val="26"/>
          <w:szCs w:val="26"/>
        </w:rPr>
        <w:t xml:space="preserve">. Беларусь от 16 дек. 2004г. №13 </w:t>
      </w:r>
      <w:r w:rsidRPr="005E735B">
        <w:rPr>
          <w:rFonts w:ascii="Times New Roman" w:hAnsi="Times New Roman" w:cs="Times New Roman"/>
          <w:bCs/>
          <w:sz w:val="26"/>
          <w:szCs w:val="26"/>
        </w:rPr>
        <w:t>//</w:t>
      </w:r>
      <w:r w:rsidRPr="005E735B">
        <w:rPr>
          <w:rFonts w:ascii="Times New Roman" w:hAnsi="Times New Roman" w:cs="Times New Roman"/>
          <w:sz w:val="26"/>
          <w:szCs w:val="26"/>
        </w:rPr>
        <w:t xml:space="preserve"> </w:t>
      </w:r>
      <w:r w:rsidRPr="005E735B">
        <w:rPr>
          <w:rFonts w:ascii="Times New Roman" w:hAnsi="Times New Roman" w:cs="Times New Roman"/>
          <w:iCs/>
          <w:sz w:val="26"/>
          <w:szCs w:val="26"/>
        </w:rPr>
        <w:t xml:space="preserve">Нац. реестр правовых актов </w:t>
      </w:r>
      <w:proofErr w:type="spellStart"/>
      <w:r w:rsidRPr="005E735B">
        <w:rPr>
          <w:rFonts w:ascii="Times New Roman" w:hAnsi="Times New Roman" w:cs="Times New Roman"/>
          <w:iCs/>
          <w:sz w:val="26"/>
          <w:szCs w:val="26"/>
        </w:rPr>
        <w:t>Респ</w:t>
      </w:r>
      <w:proofErr w:type="spellEnd"/>
      <w:r w:rsidRPr="005E735B">
        <w:rPr>
          <w:rFonts w:ascii="Times New Roman" w:hAnsi="Times New Roman" w:cs="Times New Roman"/>
          <w:iCs/>
          <w:sz w:val="26"/>
          <w:szCs w:val="26"/>
        </w:rPr>
        <w:t>. Беларусь.-2004.-№ 6/425.</w:t>
      </w:r>
    </w:p>
    <w:p w:rsidR="00B826A8" w:rsidRPr="005E735B" w:rsidRDefault="00B826A8" w:rsidP="00B826A8">
      <w:pPr>
        <w:numPr>
          <w:ilvl w:val="0"/>
          <w:numId w:val="9"/>
        </w:numPr>
        <w:autoSpaceDE w:val="0"/>
        <w:autoSpaceDN w:val="0"/>
        <w:adjustRightInd w:val="0"/>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О применении норм Гражданского кодекса Республики Беларусь</w:t>
      </w:r>
      <w:r w:rsidRPr="005E735B">
        <w:rPr>
          <w:rFonts w:ascii="Times New Roman" w:hAnsi="Times New Roman" w:cs="Times New Roman"/>
          <w:bCs/>
          <w:sz w:val="26"/>
          <w:szCs w:val="26"/>
        </w:rPr>
        <w:t xml:space="preserve">, регулирующих заключение, изменение и расторжение договоров : постановление Пленума Высшего Хозяйственного Суда </w:t>
      </w:r>
      <w:proofErr w:type="spellStart"/>
      <w:r w:rsidRPr="005E735B">
        <w:rPr>
          <w:rFonts w:ascii="Times New Roman" w:hAnsi="Times New Roman" w:cs="Times New Roman"/>
          <w:sz w:val="26"/>
          <w:szCs w:val="26"/>
        </w:rPr>
        <w:t>Респ</w:t>
      </w:r>
      <w:proofErr w:type="spellEnd"/>
      <w:r w:rsidRPr="005E735B">
        <w:rPr>
          <w:rFonts w:ascii="Times New Roman" w:hAnsi="Times New Roman" w:cs="Times New Roman"/>
          <w:sz w:val="26"/>
          <w:szCs w:val="26"/>
        </w:rPr>
        <w:t>. Беларусь</w:t>
      </w:r>
      <w:r w:rsidRPr="005E735B">
        <w:rPr>
          <w:rFonts w:ascii="Times New Roman" w:hAnsi="Times New Roman" w:cs="Times New Roman"/>
          <w:bCs/>
          <w:sz w:val="26"/>
          <w:szCs w:val="26"/>
        </w:rPr>
        <w:t xml:space="preserve"> от 16 дек. 1999г. №16 (с измен. и доп.) //</w:t>
      </w:r>
      <w:r w:rsidRPr="005E735B">
        <w:rPr>
          <w:rFonts w:ascii="Times New Roman" w:hAnsi="Times New Roman" w:cs="Times New Roman"/>
          <w:sz w:val="26"/>
          <w:szCs w:val="26"/>
        </w:rPr>
        <w:t xml:space="preserve"> </w:t>
      </w:r>
      <w:r w:rsidRPr="005E735B">
        <w:rPr>
          <w:rFonts w:ascii="Times New Roman" w:hAnsi="Times New Roman" w:cs="Times New Roman"/>
          <w:iCs/>
          <w:sz w:val="26"/>
          <w:szCs w:val="26"/>
        </w:rPr>
        <w:t>Нац. реестр правовых актов</w:t>
      </w:r>
      <w:proofErr w:type="gramStart"/>
      <w:r w:rsidRPr="005E735B">
        <w:rPr>
          <w:rFonts w:ascii="Times New Roman" w:hAnsi="Times New Roman" w:cs="Times New Roman"/>
          <w:iCs/>
          <w:sz w:val="26"/>
          <w:szCs w:val="26"/>
        </w:rPr>
        <w:t xml:space="preserve"> </w:t>
      </w:r>
      <w:proofErr w:type="spellStart"/>
      <w:r w:rsidRPr="005E735B">
        <w:rPr>
          <w:rFonts w:ascii="Times New Roman" w:hAnsi="Times New Roman" w:cs="Times New Roman"/>
          <w:iCs/>
          <w:sz w:val="26"/>
          <w:szCs w:val="26"/>
        </w:rPr>
        <w:t>Р</w:t>
      </w:r>
      <w:proofErr w:type="gramEnd"/>
      <w:r w:rsidRPr="005E735B">
        <w:rPr>
          <w:rFonts w:ascii="Times New Roman" w:hAnsi="Times New Roman" w:cs="Times New Roman"/>
          <w:iCs/>
          <w:sz w:val="26"/>
          <w:szCs w:val="26"/>
        </w:rPr>
        <w:t>есп</w:t>
      </w:r>
      <w:proofErr w:type="spellEnd"/>
      <w:r w:rsidRPr="005E735B">
        <w:rPr>
          <w:rFonts w:ascii="Times New Roman" w:hAnsi="Times New Roman" w:cs="Times New Roman"/>
          <w:iCs/>
          <w:sz w:val="26"/>
          <w:szCs w:val="26"/>
        </w:rPr>
        <w:t>. Беларусь.-2000.-№ 6/210.</w:t>
      </w:r>
    </w:p>
    <w:p w:rsidR="00B826A8" w:rsidRPr="005E735B" w:rsidRDefault="00B826A8" w:rsidP="00B826A8">
      <w:pPr>
        <w:pStyle w:val="a6"/>
        <w:numPr>
          <w:ilvl w:val="0"/>
          <w:numId w:val="9"/>
        </w:numPr>
        <w:jc w:val="both"/>
        <w:rPr>
          <w:sz w:val="26"/>
          <w:szCs w:val="26"/>
        </w:rPr>
      </w:pPr>
      <w:r w:rsidRPr="005E735B">
        <w:rPr>
          <w:bCs/>
          <w:sz w:val="26"/>
          <w:szCs w:val="26"/>
          <w:lang w:eastAsia="en-US"/>
        </w:rPr>
        <w:t>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roofErr w:type="gramStart"/>
      <w:r w:rsidRPr="005E735B">
        <w:rPr>
          <w:bCs/>
          <w:sz w:val="26"/>
          <w:szCs w:val="26"/>
          <w:lang w:eastAsia="en-US"/>
        </w:rPr>
        <w:t xml:space="preserve"> :</w:t>
      </w:r>
      <w:proofErr w:type="gramEnd"/>
      <w:r w:rsidRPr="005E735B">
        <w:rPr>
          <w:bCs/>
          <w:sz w:val="26"/>
          <w:szCs w:val="26"/>
          <w:lang w:eastAsia="en-US"/>
        </w:rPr>
        <w:t xml:space="preserve"> Закон </w:t>
      </w:r>
      <w:proofErr w:type="spellStart"/>
      <w:r w:rsidRPr="005E735B">
        <w:rPr>
          <w:sz w:val="26"/>
          <w:szCs w:val="26"/>
        </w:rPr>
        <w:t>Респ</w:t>
      </w:r>
      <w:proofErr w:type="spellEnd"/>
      <w:r w:rsidRPr="005E735B">
        <w:rPr>
          <w:sz w:val="26"/>
          <w:szCs w:val="26"/>
        </w:rPr>
        <w:t>. Беларусь от 15 июля 2010г. № 169-З (с измен. и доп.</w:t>
      </w:r>
      <w:r w:rsidRPr="005E735B">
        <w:rPr>
          <w:bCs/>
          <w:sz w:val="26"/>
          <w:szCs w:val="26"/>
          <w:lang w:eastAsia="en-US"/>
        </w:rPr>
        <w:t>) //</w:t>
      </w:r>
      <w:r w:rsidRPr="005E735B">
        <w:rPr>
          <w:sz w:val="26"/>
          <w:szCs w:val="26"/>
        </w:rPr>
        <w:t xml:space="preserve"> </w:t>
      </w:r>
      <w:r w:rsidRPr="005E735B">
        <w:rPr>
          <w:iCs/>
          <w:sz w:val="26"/>
          <w:szCs w:val="26"/>
        </w:rPr>
        <w:t>Нац. реестр правовых актов</w:t>
      </w:r>
      <w:proofErr w:type="gramStart"/>
      <w:r w:rsidRPr="005E735B">
        <w:rPr>
          <w:iCs/>
          <w:sz w:val="26"/>
          <w:szCs w:val="26"/>
        </w:rPr>
        <w:t xml:space="preserve"> </w:t>
      </w:r>
      <w:proofErr w:type="spellStart"/>
      <w:r w:rsidRPr="005E735B">
        <w:rPr>
          <w:iCs/>
          <w:sz w:val="26"/>
          <w:szCs w:val="26"/>
        </w:rPr>
        <w:t>Р</w:t>
      </w:r>
      <w:proofErr w:type="gramEnd"/>
      <w:r w:rsidRPr="005E735B">
        <w:rPr>
          <w:iCs/>
          <w:sz w:val="26"/>
          <w:szCs w:val="26"/>
        </w:rPr>
        <w:t>есп</w:t>
      </w:r>
      <w:proofErr w:type="spellEnd"/>
      <w:r w:rsidRPr="005E735B">
        <w:rPr>
          <w:iCs/>
          <w:sz w:val="26"/>
          <w:szCs w:val="26"/>
        </w:rPr>
        <w:t>. Беларусь.-2010.-№ 2/1721.</w:t>
      </w:r>
    </w:p>
    <w:p w:rsidR="00B826A8" w:rsidRPr="005E735B" w:rsidRDefault="00B826A8" w:rsidP="00B826A8">
      <w:pPr>
        <w:numPr>
          <w:ilvl w:val="0"/>
          <w:numId w:val="9"/>
        </w:numPr>
        <w:autoSpaceDE w:val="0"/>
        <w:autoSpaceDN w:val="0"/>
        <w:adjustRightInd w:val="0"/>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 xml:space="preserve">Об утверждении положения об органах опеки и попечительства в Республике Беларусь : постановление Совета Министров </w:t>
      </w:r>
      <w:proofErr w:type="spellStart"/>
      <w:r w:rsidRPr="005E735B">
        <w:rPr>
          <w:rFonts w:ascii="Times New Roman" w:hAnsi="Times New Roman" w:cs="Times New Roman"/>
          <w:sz w:val="26"/>
          <w:szCs w:val="26"/>
        </w:rPr>
        <w:t>Респ</w:t>
      </w:r>
      <w:proofErr w:type="spellEnd"/>
      <w:r w:rsidRPr="005E735B">
        <w:rPr>
          <w:rFonts w:ascii="Times New Roman" w:hAnsi="Times New Roman" w:cs="Times New Roman"/>
          <w:sz w:val="26"/>
          <w:szCs w:val="26"/>
        </w:rPr>
        <w:t>. Беларусь</w:t>
      </w:r>
      <w:r w:rsidRPr="005E735B">
        <w:rPr>
          <w:rFonts w:ascii="Times New Roman" w:hAnsi="Times New Roman" w:cs="Times New Roman"/>
          <w:bCs/>
          <w:sz w:val="26"/>
          <w:szCs w:val="26"/>
        </w:rPr>
        <w:t xml:space="preserve"> </w:t>
      </w:r>
      <w:r w:rsidRPr="005E735B">
        <w:rPr>
          <w:rFonts w:ascii="Times New Roman" w:hAnsi="Times New Roman" w:cs="Times New Roman"/>
          <w:sz w:val="26"/>
          <w:szCs w:val="26"/>
        </w:rPr>
        <w:t xml:space="preserve">от 28 окт. 1999г. № 1676 (с измен. и доп.) </w:t>
      </w:r>
      <w:r w:rsidRPr="005E735B">
        <w:rPr>
          <w:rFonts w:ascii="Times New Roman" w:hAnsi="Times New Roman" w:cs="Times New Roman"/>
          <w:bCs/>
          <w:sz w:val="26"/>
          <w:szCs w:val="26"/>
        </w:rPr>
        <w:t>//</w:t>
      </w:r>
      <w:r w:rsidRPr="005E735B">
        <w:rPr>
          <w:rFonts w:ascii="Times New Roman" w:hAnsi="Times New Roman" w:cs="Times New Roman"/>
          <w:sz w:val="26"/>
          <w:szCs w:val="26"/>
        </w:rPr>
        <w:t xml:space="preserve"> </w:t>
      </w:r>
      <w:r w:rsidRPr="005E735B">
        <w:rPr>
          <w:rFonts w:ascii="Times New Roman" w:hAnsi="Times New Roman" w:cs="Times New Roman"/>
          <w:iCs/>
          <w:sz w:val="26"/>
          <w:szCs w:val="26"/>
        </w:rPr>
        <w:t>Нац. реестр правовых актов</w:t>
      </w:r>
      <w:proofErr w:type="gramStart"/>
      <w:r w:rsidRPr="005E735B">
        <w:rPr>
          <w:rFonts w:ascii="Times New Roman" w:hAnsi="Times New Roman" w:cs="Times New Roman"/>
          <w:iCs/>
          <w:sz w:val="26"/>
          <w:szCs w:val="26"/>
        </w:rPr>
        <w:t xml:space="preserve"> </w:t>
      </w:r>
      <w:proofErr w:type="spellStart"/>
      <w:r w:rsidRPr="005E735B">
        <w:rPr>
          <w:rFonts w:ascii="Times New Roman" w:hAnsi="Times New Roman" w:cs="Times New Roman"/>
          <w:iCs/>
          <w:sz w:val="26"/>
          <w:szCs w:val="26"/>
        </w:rPr>
        <w:t>Р</w:t>
      </w:r>
      <w:proofErr w:type="gramEnd"/>
      <w:r w:rsidRPr="005E735B">
        <w:rPr>
          <w:rFonts w:ascii="Times New Roman" w:hAnsi="Times New Roman" w:cs="Times New Roman"/>
          <w:iCs/>
          <w:sz w:val="26"/>
          <w:szCs w:val="26"/>
        </w:rPr>
        <w:t>есп</w:t>
      </w:r>
      <w:proofErr w:type="spellEnd"/>
      <w:r w:rsidRPr="005E735B">
        <w:rPr>
          <w:rFonts w:ascii="Times New Roman" w:hAnsi="Times New Roman" w:cs="Times New Roman"/>
          <w:iCs/>
          <w:sz w:val="26"/>
          <w:szCs w:val="26"/>
        </w:rPr>
        <w:t>. Беларусь.-1999.-№ 5/1944.</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Практикум по гражданскому праву : учеб</w:t>
      </w:r>
      <w:proofErr w:type="gramStart"/>
      <w:r w:rsidRPr="005E735B">
        <w:rPr>
          <w:rFonts w:ascii="Times New Roman" w:hAnsi="Times New Roman" w:cs="Times New Roman"/>
          <w:sz w:val="26"/>
          <w:szCs w:val="26"/>
        </w:rPr>
        <w:t>.</w:t>
      </w:r>
      <w:proofErr w:type="gramEnd"/>
      <w:r w:rsidRPr="005E735B">
        <w:rPr>
          <w:rFonts w:ascii="Times New Roman" w:hAnsi="Times New Roman" w:cs="Times New Roman"/>
          <w:sz w:val="26"/>
          <w:szCs w:val="26"/>
        </w:rPr>
        <w:t xml:space="preserve"> </w:t>
      </w:r>
      <w:proofErr w:type="gramStart"/>
      <w:r w:rsidRPr="005E735B">
        <w:rPr>
          <w:rFonts w:ascii="Times New Roman" w:hAnsi="Times New Roman" w:cs="Times New Roman"/>
          <w:sz w:val="26"/>
          <w:szCs w:val="26"/>
        </w:rPr>
        <w:t>п</w:t>
      </w:r>
      <w:proofErr w:type="gramEnd"/>
      <w:r w:rsidRPr="005E735B">
        <w:rPr>
          <w:rFonts w:ascii="Times New Roman" w:hAnsi="Times New Roman" w:cs="Times New Roman"/>
          <w:sz w:val="26"/>
          <w:szCs w:val="26"/>
        </w:rPr>
        <w:t xml:space="preserve">особие / под ред. В.Ф. </w:t>
      </w:r>
      <w:proofErr w:type="spellStart"/>
      <w:r w:rsidRPr="005E735B">
        <w:rPr>
          <w:rFonts w:ascii="Times New Roman" w:hAnsi="Times New Roman" w:cs="Times New Roman"/>
          <w:sz w:val="26"/>
          <w:szCs w:val="26"/>
        </w:rPr>
        <w:t>Чигира</w:t>
      </w:r>
      <w:proofErr w:type="spellEnd"/>
      <w:r w:rsidRPr="005E735B">
        <w:rPr>
          <w:rFonts w:ascii="Times New Roman" w:hAnsi="Times New Roman" w:cs="Times New Roman"/>
          <w:sz w:val="26"/>
          <w:szCs w:val="26"/>
        </w:rPr>
        <w:t>.- Минск, 2000.</w:t>
      </w:r>
    </w:p>
    <w:p w:rsidR="003D68DE" w:rsidRPr="005E735B" w:rsidRDefault="003D68DE" w:rsidP="00561B97">
      <w:pPr>
        <w:shd w:val="clear" w:color="auto" w:fill="FFFFFF"/>
        <w:spacing w:after="0" w:line="240" w:lineRule="auto"/>
        <w:ind w:firstLine="567"/>
        <w:jc w:val="center"/>
        <w:rPr>
          <w:rFonts w:ascii="Times New Roman" w:hAnsi="Times New Roman" w:cs="Times New Roman"/>
          <w:b/>
          <w:sz w:val="26"/>
          <w:szCs w:val="26"/>
        </w:rPr>
      </w:pPr>
    </w:p>
    <w:sectPr w:rsidR="003D68DE" w:rsidRPr="005E735B" w:rsidSect="002E5E46">
      <w:footerReference w:type="default" r:id="rId9"/>
      <w:pgSz w:w="11906" w:h="16838" w:code="9"/>
      <w:pgMar w:top="709"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45" w:rsidRDefault="00AD3145" w:rsidP="005E735B">
      <w:pPr>
        <w:spacing w:after="0" w:line="240" w:lineRule="auto"/>
      </w:pPr>
      <w:r>
        <w:separator/>
      </w:r>
    </w:p>
  </w:endnote>
  <w:endnote w:type="continuationSeparator" w:id="0">
    <w:p w:rsidR="00AD3145" w:rsidRDefault="00AD3145" w:rsidP="005E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055933"/>
      <w:docPartObj>
        <w:docPartGallery w:val="Page Numbers (Bottom of Page)"/>
        <w:docPartUnique/>
      </w:docPartObj>
    </w:sdtPr>
    <w:sdtEndPr/>
    <w:sdtContent>
      <w:p w:rsidR="002E5E46" w:rsidRDefault="002E5E46">
        <w:pPr>
          <w:pStyle w:val="af0"/>
          <w:jc w:val="center"/>
        </w:pPr>
        <w:r>
          <w:fldChar w:fldCharType="begin"/>
        </w:r>
        <w:r>
          <w:instrText>PAGE   \* MERGEFORMAT</w:instrText>
        </w:r>
        <w:r>
          <w:fldChar w:fldCharType="separate"/>
        </w:r>
        <w:r w:rsidR="006968F9">
          <w:rPr>
            <w:noProof/>
          </w:rPr>
          <w:t>1</w:t>
        </w:r>
        <w:r>
          <w:fldChar w:fldCharType="end"/>
        </w:r>
      </w:p>
    </w:sdtContent>
  </w:sdt>
  <w:p w:rsidR="002E5E46" w:rsidRDefault="002E5E4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45" w:rsidRDefault="00AD3145" w:rsidP="005E735B">
      <w:pPr>
        <w:spacing w:after="0" w:line="240" w:lineRule="auto"/>
      </w:pPr>
      <w:r>
        <w:separator/>
      </w:r>
    </w:p>
  </w:footnote>
  <w:footnote w:type="continuationSeparator" w:id="0">
    <w:p w:rsidR="00AD3145" w:rsidRDefault="00AD3145" w:rsidP="005E7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5D71"/>
    <w:multiLevelType w:val="hybridMultilevel"/>
    <w:tmpl w:val="AE9ABAEE"/>
    <w:lvl w:ilvl="0" w:tplc="6F9C52E0">
      <w:start w:val="1"/>
      <w:numFmt w:val="decimal"/>
      <w:lvlText w:val="%1."/>
      <w:lvlJc w:val="left"/>
      <w:pPr>
        <w:ind w:left="899" w:hanging="360"/>
      </w:pPr>
      <w:rPr>
        <w:rFonts w:cstheme="minorBid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27D3796B"/>
    <w:multiLevelType w:val="singleLevel"/>
    <w:tmpl w:val="C12AF4AC"/>
    <w:lvl w:ilvl="0">
      <w:start w:val="1"/>
      <w:numFmt w:val="decimal"/>
      <w:lvlText w:val="%1."/>
      <w:legacy w:legacy="1" w:legacySpace="0" w:legacyIndent="341"/>
      <w:lvlJc w:val="left"/>
      <w:rPr>
        <w:rFonts w:ascii="Times New Roman" w:hAnsi="Times New Roman" w:cs="Times New Roman" w:hint="default"/>
      </w:rPr>
    </w:lvl>
  </w:abstractNum>
  <w:abstractNum w:abstractNumId="2">
    <w:nsid w:val="3A22708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5FF003B"/>
    <w:multiLevelType w:val="hybridMultilevel"/>
    <w:tmpl w:val="28EC5F78"/>
    <w:lvl w:ilvl="0" w:tplc="0419000F">
      <w:start w:val="1"/>
      <w:numFmt w:val="decimal"/>
      <w:lvlText w:val="%1."/>
      <w:lvlJc w:val="left"/>
      <w:pPr>
        <w:tabs>
          <w:tab w:val="num" w:pos="1740"/>
        </w:tabs>
        <w:ind w:left="1740" w:hanging="36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4">
    <w:nsid w:val="4A557037"/>
    <w:multiLevelType w:val="hybridMultilevel"/>
    <w:tmpl w:val="228473E4"/>
    <w:lvl w:ilvl="0" w:tplc="343E814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64F3338"/>
    <w:multiLevelType w:val="singleLevel"/>
    <w:tmpl w:val="0419000F"/>
    <w:lvl w:ilvl="0">
      <w:start w:val="1"/>
      <w:numFmt w:val="decimal"/>
      <w:lvlText w:val="%1."/>
      <w:lvlJc w:val="left"/>
      <w:pPr>
        <w:tabs>
          <w:tab w:val="num" w:pos="360"/>
        </w:tabs>
        <w:ind w:left="360" w:hanging="360"/>
      </w:pPr>
    </w:lvl>
  </w:abstractNum>
  <w:abstractNum w:abstractNumId="6">
    <w:nsid w:val="71842F37"/>
    <w:multiLevelType w:val="hybridMultilevel"/>
    <w:tmpl w:val="27D8F06C"/>
    <w:lvl w:ilvl="0" w:tplc="F7F64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D45130"/>
    <w:multiLevelType w:val="hybridMultilevel"/>
    <w:tmpl w:val="C8FE7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1A0595"/>
    <w:multiLevelType w:val="hybridMultilevel"/>
    <w:tmpl w:val="90E8B7A2"/>
    <w:lvl w:ilvl="0" w:tplc="F7F64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8"/>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68"/>
    <w:rsid w:val="00030FDD"/>
    <w:rsid w:val="00055700"/>
    <w:rsid w:val="00097039"/>
    <w:rsid w:val="000B40A8"/>
    <w:rsid w:val="000C3006"/>
    <w:rsid w:val="000E70EB"/>
    <w:rsid w:val="00126D00"/>
    <w:rsid w:val="00153F0B"/>
    <w:rsid w:val="00170394"/>
    <w:rsid w:val="00192904"/>
    <w:rsid w:val="001B636A"/>
    <w:rsid w:val="00205B97"/>
    <w:rsid w:val="00227491"/>
    <w:rsid w:val="00246668"/>
    <w:rsid w:val="00247747"/>
    <w:rsid w:val="00253512"/>
    <w:rsid w:val="00256EE5"/>
    <w:rsid w:val="00287E82"/>
    <w:rsid w:val="002D2E81"/>
    <w:rsid w:val="002E5E46"/>
    <w:rsid w:val="00306840"/>
    <w:rsid w:val="00343F6C"/>
    <w:rsid w:val="0035771B"/>
    <w:rsid w:val="00381C26"/>
    <w:rsid w:val="003915C1"/>
    <w:rsid w:val="003C0DAE"/>
    <w:rsid w:val="003D68DE"/>
    <w:rsid w:val="003E0665"/>
    <w:rsid w:val="004316B9"/>
    <w:rsid w:val="004317D9"/>
    <w:rsid w:val="004A074E"/>
    <w:rsid w:val="004A0ADF"/>
    <w:rsid w:val="004F28F4"/>
    <w:rsid w:val="004F4A86"/>
    <w:rsid w:val="0052278C"/>
    <w:rsid w:val="00532CDF"/>
    <w:rsid w:val="00536655"/>
    <w:rsid w:val="0055611C"/>
    <w:rsid w:val="00561B97"/>
    <w:rsid w:val="005702B0"/>
    <w:rsid w:val="005737C3"/>
    <w:rsid w:val="0057615C"/>
    <w:rsid w:val="005921FC"/>
    <w:rsid w:val="005A5FC3"/>
    <w:rsid w:val="005E735B"/>
    <w:rsid w:val="005F4C2F"/>
    <w:rsid w:val="00620D06"/>
    <w:rsid w:val="00621D8A"/>
    <w:rsid w:val="006245A2"/>
    <w:rsid w:val="00694E4D"/>
    <w:rsid w:val="006968EE"/>
    <w:rsid w:val="006968F9"/>
    <w:rsid w:val="006A07FD"/>
    <w:rsid w:val="006B5539"/>
    <w:rsid w:val="006D6C06"/>
    <w:rsid w:val="006E621A"/>
    <w:rsid w:val="00747DBE"/>
    <w:rsid w:val="00763A87"/>
    <w:rsid w:val="0079466D"/>
    <w:rsid w:val="007A7340"/>
    <w:rsid w:val="007C4366"/>
    <w:rsid w:val="007E2824"/>
    <w:rsid w:val="00806519"/>
    <w:rsid w:val="00827B70"/>
    <w:rsid w:val="0084221D"/>
    <w:rsid w:val="00881F25"/>
    <w:rsid w:val="008B7217"/>
    <w:rsid w:val="008C7524"/>
    <w:rsid w:val="00911F9D"/>
    <w:rsid w:val="00912061"/>
    <w:rsid w:val="00930F00"/>
    <w:rsid w:val="00994697"/>
    <w:rsid w:val="009E34BC"/>
    <w:rsid w:val="00A433C3"/>
    <w:rsid w:val="00A433EC"/>
    <w:rsid w:val="00A6454A"/>
    <w:rsid w:val="00A81D01"/>
    <w:rsid w:val="00AA17BE"/>
    <w:rsid w:val="00AA6CCF"/>
    <w:rsid w:val="00AD3145"/>
    <w:rsid w:val="00AE0B1C"/>
    <w:rsid w:val="00AF6E1C"/>
    <w:rsid w:val="00B45268"/>
    <w:rsid w:val="00B826A8"/>
    <w:rsid w:val="00BC7850"/>
    <w:rsid w:val="00C10ABD"/>
    <w:rsid w:val="00C22129"/>
    <w:rsid w:val="00CD31A6"/>
    <w:rsid w:val="00CE06A2"/>
    <w:rsid w:val="00CE4029"/>
    <w:rsid w:val="00D06CBD"/>
    <w:rsid w:val="00D2302C"/>
    <w:rsid w:val="00D37F3F"/>
    <w:rsid w:val="00D4504A"/>
    <w:rsid w:val="00E0120C"/>
    <w:rsid w:val="00E07E41"/>
    <w:rsid w:val="00E46BCF"/>
    <w:rsid w:val="00E4781D"/>
    <w:rsid w:val="00E955AA"/>
    <w:rsid w:val="00EF3302"/>
    <w:rsid w:val="00EF57A8"/>
    <w:rsid w:val="00FA2AC9"/>
    <w:rsid w:val="00FA5D64"/>
    <w:rsid w:val="00FA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6C06"/>
    <w:pPr>
      <w:keepNext/>
      <w:spacing w:after="0" w:line="240" w:lineRule="auto"/>
      <w:jc w:val="both"/>
      <w:outlineLvl w:val="0"/>
    </w:pPr>
    <w:rPr>
      <w:rFonts w:ascii="Times New Roman" w:eastAsia="Times New Roman" w:hAnsi="Times New Roman" w:cs="Times New Roman"/>
      <w:snapToGrid w:val="0"/>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62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87E82"/>
    <w:pPr>
      <w:shd w:val="clear" w:color="auto" w:fill="FFFFFF"/>
      <w:spacing w:after="0" w:line="240" w:lineRule="auto"/>
      <w:jc w:val="both"/>
    </w:pPr>
    <w:rPr>
      <w:rFonts w:ascii="Times New Roman" w:eastAsia="Times New Roman" w:hAnsi="Times New Roman" w:cs="Times New Roman"/>
      <w:b/>
      <w:i/>
      <w:snapToGrid w:val="0"/>
      <w:color w:val="000000"/>
      <w:sz w:val="28"/>
      <w:szCs w:val="20"/>
    </w:rPr>
  </w:style>
  <w:style w:type="character" w:customStyle="1" w:styleId="a5">
    <w:name w:val="Основной текст Знак"/>
    <w:basedOn w:val="a0"/>
    <w:link w:val="a4"/>
    <w:rsid w:val="00287E82"/>
    <w:rPr>
      <w:rFonts w:ascii="Times New Roman" w:eastAsia="Times New Roman" w:hAnsi="Times New Roman" w:cs="Times New Roman"/>
      <w:b/>
      <w:i/>
      <w:snapToGrid w:val="0"/>
      <w:color w:val="000000"/>
      <w:sz w:val="28"/>
      <w:szCs w:val="20"/>
      <w:shd w:val="clear" w:color="auto" w:fill="FFFFFF"/>
      <w:lang w:eastAsia="ru-RU"/>
    </w:rPr>
  </w:style>
  <w:style w:type="paragraph" w:styleId="a6">
    <w:name w:val="List Paragraph"/>
    <w:basedOn w:val="a"/>
    <w:uiPriority w:val="34"/>
    <w:qFormat/>
    <w:rsid w:val="008C7524"/>
    <w:pPr>
      <w:spacing w:after="0" w:line="240" w:lineRule="auto"/>
      <w:ind w:left="720"/>
      <w:contextualSpacing/>
    </w:pPr>
    <w:rPr>
      <w:rFonts w:ascii="Times New Roman" w:eastAsia="Times New Roman" w:hAnsi="Times New Roman" w:cs="Times New Roman"/>
      <w:sz w:val="24"/>
      <w:szCs w:val="24"/>
    </w:rPr>
  </w:style>
  <w:style w:type="paragraph" w:styleId="a7">
    <w:name w:val="Body Text Indent"/>
    <w:basedOn w:val="a"/>
    <w:link w:val="a8"/>
    <w:uiPriority w:val="99"/>
    <w:semiHidden/>
    <w:unhideWhenUsed/>
    <w:rsid w:val="00763A87"/>
    <w:pPr>
      <w:spacing w:after="120"/>
      <w:ind w:left="283"/>
    </w:pPr>
  </w:style>
  <w:style w:type="character" w:customStyle="1" w:styleId="a8">
    <w:name w:val="Основной текст с отступом Знак"/>
    <w:basedOn w:val="a0"/>
    <w:link w:val="a7"/>
    <w:uiPriority w:val="99"/>
    <w:semiHidden/>
    <w:rsid w:val="00763A87"/>
  </w:style>
  <w:style w:type="paragraph" w:styleId="3">
    <w:name w:val="Body Text 3"/>
    <w:basedOn w:val="a"/>
    <w:link w:val="30"/>
    <w:uiPriority w:val="99"/>
    <w:rsid w:val="00763A8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763A87"/>
    <w:rPr>
      <w:rFonts w:ascii="Times New Roman" w:eastAsia="Times New Roman" w:hAnsi="Times New Roman" w:cs="Times New Roman"/>
      <w:sz w:val="16"/>
      <w:szCs w:val="16"/>
      <w:lang w:eastAsia="ru-RU"/>
    </w:rPr>
  </w:style>
  <w:style w:type="paragraph" w:styleId="31">
    <w:name w:val="Body Text Indent 3"/>
    <w:basedOn w:val="a"/>
    <w:link w:val="32"/>
    <w:rsid w:val="006D6C0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D6C06"/>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6D6C06"/>
    <w:rPr>
      <w:rFonts w:ascii="Times New Roman" w:eastAsia="Times New Roman" w:hAnsi="Times New Roman" w:cs="Times New Roman"/>
      <w:snapToGrid w:val="0"/>
      <w:color w:val="000000"/>
      <w:sz w:val="28"/>
      <w:szCs w:val="20"/>
      <w:lang w:eastAsia="ru-RU"/>
    </w:rPr>
  </w:style>
  <w:style w:type="paragraph" w:styleId="a9">
    <w:name w:val="Title"/>
    <w:basedOn w:val="a"/>
    <w:link w:val="aa"/>
    <w:qFormat/>
    <w:rsid w:val="00AA6CCF"/>
    <w:pPr>
      <w:spacing w:after="0" w:line="240" w:lineRule="auto"/>
      <w:jc w:val="center"/>
    </w:pPr>
    <w:rPr>
      <w:rFonts w:ascii="Times New Roman" w:eastAsia="Times New Roman" w:hAnsi="Times New Roman" w:cs="Times New Roman"/>
      <w:b/>
      <w:sz w:val="28"/>
      <w:szCs w:val="20"/>
    </w:rPr>
  </w:style>
  <w:style w:type="character" w:customStyle="1" w:styleId="aa">
    <w:name w:val="Название Знак"/>
    <w:basedOn w:val="a0"/>
    <w:link w:val="a9"/>
    <w:rsid w:val="00AA6CCF"/>
    <w:rPr>
      <w:rFonts w:ascii="Times New Roman" w:eastAsia="Times New Roman" w:hAnsi="Times New Roman" w:cs="Times New Roman"/>
      <w:b/>
      <w:sz w:val="28"/>
      <w:szCs w:val="20"/>
      <w:lang w:eastAsia="ru-RU"/>
    </w:rPr>
  </w:style>
  <w:style w:type="character" w:customStyle="1" w:styleId="FontStyle55">
    <w:name w:val="Font Style55"/>
    <w:uiPriority w:val="99"/>
    <w:rsid w:val="00AA6CCF"/>
    <w:rPr>
      <w:rFonts w:ascii="Times New Roman" w:hAnsi="Times New Roman" w:cs="Times New Roman"/>
      <w:sz w:val="18"/>
      <w:szCs w:val="18"/>
    </w:rPr>
  </w:style>
  <w:style w:type="character" w:customStyle="1" w:styleId="FontStyle47">
    <w:name w:val="Font Style47"/>
    <w:uiPriority w:val="99"/>
    <w:rsid w:val="00AA6CCF"/>
    <w:rPr>
      <w:rFonts w:ascii="Times New Roman" w:hAnsi="Times New Roman" w:cs="Times New Roman"/>
      <w:b/>
      <w:bCs/>
      <w:sz w:val="26"/>
      <w:szCs w:val="26"/>
    </w:rPr>
  </w:style>
  <w:style w:type="paragraph" w:styleId="ab">
    <w:name w:val="Subtitle"/>
    <w:basedOn w:val="a"/>
    <w:link w:val="ac"/>
    <w:uiPriority w:val="11"/>
    <w:qFormat/>
    <w:rsid w:val="00AA6CCF"/>
    <w:pPr>
      <w:spacing w:after="0" w:line="240" w:lineRule="auto"/>
      <w:jc w:val="center"/>
    </w:pPr>
    <w:rPr>
      <w:rFonts w:ascii="Times New Roman" w:eastAsia="Times New Roman" w:hAnsi="Times New Roman" w:cs="Times New Roman"/>
      <w:b/>
      <w:sz w:val="28"/>
      <w:szCs w:val="20"/>
    </w:rPr>
  </w:style>
  <w:style w:type="character" w:customStyle="1" w:styleId="ac">
    <w:name w:val="Подзаголовок Знак"/>
    <w:basedOn w:val="a0"/>
    <w:link w:val="ab"/>
    <w:uiPriority w:val="11"/>
    <w:rsid w:val="00AA6CCF"/>
    <w:rPr>
      <w:rFonts w:ascii="Times New Roman" w:eastAsia="Times New Roman" w:hAnsi="Times New Roman" w:cs="Times New Roman"/>
      <w:b/>
      <w:sz w:val="28"/>
      <w:szCs w:val="20"/>
      <w:lang w:eastAsia="ru-RU"/>
    </w:rPr>
  </w:style>
  <w:style w:type="paragraph" w:customStyle="1" w:styleId="Style3">
    <w:name w:val="Style3"/>
    <w:basedOn w:val="a"/>
    <w:uiPriority w:val="99"/>
    <w:rsid w:val="00AA6CCF"/>
    <w:pPr>
      <w:widowControl w:val="0"/>
      <w:autoSpaceDE w:val="0"/>
      <w:autoSpaceDN w:val="0"/>
      <w:adjustRightInd w:val="0"/>
      <w:spacing w:after="0" w:line="221" w:lineRule="exact"/>
      <w:ind w:firstLine="494"/>
      <w:jc w:val="both"/>
    </w:pPr>
    <w:rPr>
      <w:rFonts w:ascii="Times New Roman" w:eastAsia="Times New Roman" w:hAnsi="Times New Roman" w:cs="Times New Roman"/>
      <w:sz w:val="24"/>
      <w:szCs w:val="24"/>
    </w:rPr>
  </w:style>
  <w:style w:type="paragraph" w:customStyle="1" w:styleId="Style2">
    <w:name w:val="Style2"/>
    <w:basedOn w:val="a"/>
    <w:uiPriority w:val="99"/>
    <w:rsid w:val="00AA6C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AA6CCF"/>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2">
    <w:name w:val="Style12"/>
    <w:basedOn w:val="a"/>
    <w:uiPriority w:val="99"/>
    <w:rsid w:val="00AA6CCF"/>
    <w:pPr>
      <w:widowControl w:val="0"/>
      <w:autoSpaceDE w:val="0"/>
      <w:autoSpaceDN w:val="0"/>
      <w:adjustRightInd w:val="0"/>
      <w:spacing w:after="0" w:line="322" w:lineRule="exact"/>
      <w:ind w:hanging="341"/>
      <w:jc w:val="both"/>
    </w:pPr>
    <w:rPr>
      <w:rFonts w:ascii="Times New Roman" w:eastAsia="Times New Roman" w:hAnsi="Times New Roman" w:cs="Times New Roman"/>
      <w:sz w:val="24"/>
      <w:szCs w:val="24"/>
    </w:rPr>
  </w:style>
  <w:style w:type="character" w:customStyle="1" w:styleId="FontStyle48">
    <w:name w:val="Font Style48"/>
    <w:uiPriority w:val="99"/>
    <w:rsid w:val="00AA6CCF"/>
    <w:rPr>
      <w:rFonts w:ascii="Times New Roman" w:hAnsi="Times New Roman" w:cs="Times New Roman"/>
      <w:sz w:val="26"/>
      <w:szCs w:val="26"/>
    </w:rPr>
  </w:style>
  <w:style w:type="character" w:customStyle="1" w:styleId="FontStyle49">
    <w:name w:val="Font Style49"/>
    <w:uiPriority w:val="99"/>
    <w:rsid w:val="00AA6CCF"/>
    <w:rPr>
      <w:rFonts w:ascii="Times New Roman" w:hAnsi="Times New Roman" w:cs="Times New Roman"/>
      <w:b/>
      <w:bCs/>
      <w:i/>
      <w:iCs/>
      <w:sz w:val="26"/>
      <w:szCs w:val="26"/>
    </w:rPr>
  </w:style>
  <w:style w:type="paragraph" w:styleId="ad">
    <w:name w:val="No Spacing"/>
    <w:uiPriority w:val="1"/>
    <w:qFormat/>
    <w:rsid w:val="005702B0"/>
    <w:pPr>
      <w:spacing w:after="0" w:line="240" w:lineRule="auto"/>
    </w:pPr>
    <w:rPr>
      <w:rFonts w:ascii="Calibri" w:eastAsia="Calibri" w:hAnsi="Calibri" w:cs="Times New Roman"/>
    </w:rPr>
  </w:style>
  <w:style w:type="character" w:customStyle="1" w:styleId="number">
    <w:name w:val="number"/>
    <w:rsid w:val="00B826A8"/>
  </w:style>
  <w:style w:type="paragraph" w:styleId="ae">
    <w:name w:val="header"/>
    <w:basedOn w:val="a"/>
    <w:link w:val="af"/>
    <w:uiPriority w:val="99"/>
    <w:unhideWhenUsed/>
    <w:rsid w:val="005E735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E735B"/>
  </w:style>
  <w:style w:type="paragraph" w:styleId="af0">
    <w:name w:val="footer"/>
    <w:basedOn w:val="a"/>
    <w:link w:val="af1"/>
    <w:uiPriority w:val="99"/>
    <w:unhideWhenUsed/>
    <w:rsid w:val="005E735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E735B"/>
  </w:style>
  <w:style w:type="paragraph" w:styleId="af2">
    <w:name w:val="Balloon Text"/>
    <w:basedOn w:val="a"/>
    <w:link w:val="af3"/>
    <w:uiPriority w:val="99"/>
    <w:semiHidden/>
    <w:unhideWhenUsed/>
    <w:rsid w:val="006968F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96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6C06"/>
    <w:pPr>
      <w:keepNext/>
      <w:spacing w:after="0" w:line="240" w:lineRule="auto"/>
      <w:jc w:val="both"/>
      <w:outlineLvl w:val="0"/>
    </w:pPr>
    <w:rPr>
      <w:rFonts w:ascii="Times New Roman" w:eastAsia="Times New Roman" w:hAnsi="Times New Roman" w:cs="Times New Roman"/>
      <w:snapToGrid w:val="0"/>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62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87E82"/>
    <w:pPr>
      <w:shd w:val="clear" w:color="auto" w:fill="FFFFFF"/>
      <w:spacing w:after="0" w:line="240" w:lineRule="auto"/>
      <w:jc w:val="both"/>
    </w:pPr>
    <w:rPr>
      <w:rFonts w:ascii="Times New Roman" w:eastAsia="Times New Roman" w:hAnsi="Times New Roman" w:cs="Times New Roman"/>
      <w:b/>
      <w:i/>
      <w:snapToGrid w:val="0"/>
      <w:color w:val="000000"/>
      <w:sz w:val="28"/>
      <w:szCs w:val="20"/>
    </w:rPr>
  </w:style>
  <w:style w:type="character" w:customStyle="1" w:styleId="a5">
    <w:name w:val="Основной текст Знак"/>
    <w:basedOn w:val="a0"/>
    <w:link w:val="a4"/>
    <w:rsid w:val="00287E82"/>
    <w:rPr>
      <w:rFonts w:ascii="Times New Roman" w:eastAsia="Times New Roman" w:hAnsi="Times New Roman" w:cs="Times New Roman"/>
      <w:b/>
      <w:i/>
      <w:snapToGrid w:val="0"/>
      <w:color w:val="000000"/>
      <w:sz w:val="28"/>
      <w:szCs w:val="20"/>
      <w:shd w:val="clear" w:color="auto" w:fill="FFFFFF"/>
      <w:lang w:eastAsia="ru-RU"/>
    </w:rPr>
  </w:style>
  <w:style w:type="paragraph" w:styleId="a6">
    <w:name w:val="List Paragraph"/>
    <w:basedOn w:val="a"/>
    <w:uiPriority w:val="34"/>
    <w:qFormat/>
    <w:rsid w:val="008C7524"/>
    <w:pPr>
      <w:spacing w:after="0" w:line="240" w:lineRule="auto"/>
      <w:ind w:left="720"/>
      <w:contextualSpacing/>
    </w:pPr>
    <w:rPr>
      <w:rFonts w:ascii="Times New Roman" w:eastAsia="Times New Roman" w:hAnsi="Times New Roman" w:cs="Times New Roman"/>
      <w:sz w:val="24"/>
      <w:szCs w:val="24"/>
    </w:rPr>
  </w:style>
  <w:style w:type="paragraph" w:styleId="a7">
    <w:name w:val="Body Text Indent"/>
    <w:basedOn w:val="a"/>
    <w:link w:val="a8"/>
    <w:uiPriority w:val="99"/>
    <w:semiHidden/>
    <w:unhideWhenUsed/>
    <w:rsid w:val="00763A87"/>
    <w:pPr>
      <w:spacing w:after="120"/>
      <w:ind w:left="283"/>
    </w:pPr>
  </w:style>
  <w:style w:type="character" w:customStyle="1" w:styleId="a8">
    <w:name w:val="Основной текст с отступом Знак"/>
    <w:basedOn w:val="a0"/>
    <w:link w:val="a7"/>
    <w:uiPriority w:val="99"/>
    <w:semiHidden/>
    <w:rsid w:val="00763A87"/>
  </w:style>
  <w:style w:type="paragraph" w:styleId="3">
    <w:name w:val="Body Text 3"/>
    <w:basedOn w:val="a"/>
    <w:link w:val="30"/>
    <w:uiPriority w:val="99"/>
    <w:rsid w:val="00763A8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763A87"/>
    <w:rPr>
      <w:rFonts w:ascii="Times New Roman" w:eastAsia="Times New Roman" w:hAnsi="Times New Roman" w:cs="Times New Roman"/>
      <w:sz w:val="16"/>
      <w:szCs w:val="16"/>
      <w:lang w:eastAsia="ru-RU"/>
    </w:rPr>
  </w:style>
  <w:style w:type="paragraph" w:styleId="31">
    <w:name w:val="Body Text Indent 3"/>
    <w:basedOn w:val="a"/>
    <w:link w:val="32"/>
    <w:rsid w:val="006D6C0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D6C06"/>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6D6C06"/>
    <w:rPr>
      <w:rFonts w:ascii="Times New Roman" w:eastAsia="Times New Roman" w:hAnsi="Times New Roman" w:cs="Times New Roman"/>
      <w:snapToGrid w:val="0"/>
      <w:color w:val="000000"/>
      <w:sz w:val="28"/>
      <w:szCs w:val="20"/>
      <w:lang w:eastAsia="ru-RU"/>
    </w:rPr>
  </w:style>
  <w:style w:type="paragraph" w:styleId="a9">
    <w:name w:val="Title"/>
    <w:basedOn w:val="a"/>
    <w:link w:val="aa"/>
    <w:qFormat/>
    <w:rsid w:val="00AA6CCF"/>
    <w:pPr>
      <w:spacing w:after="0" w:line="240" w:lineRule="auto"/>
      <w:jc w:val="center"/>
    </w:pPr>
    <w:rPr>
      <w:rFonts w:ascii="Times New Roman" w:eastAsia="Times New Roman" w:hAnsi="Times New Roman" w:cs="Times New Roman"/>
      <w:b/>
      <w:sz w:val="28"/>
      <w:szCs w:val="20"/>
    </w:rPr>
  </w:style>
  <w:style w:type="character" w:customStyle="1" w:styleId="aa">
    <w:name w:val="Название Знак"/>
    <w:basedOn w:val="a0"/>
    <w:link w:val="a9"/>
    <w:rsid w:val="00AA6CCF"/>
    <w:rPr>
      <w:rFonts w:ascii="Times New Roman" w:eastAsia="Times New Roman" w:hAnsi="Times New Roman" w:cs="Times New Roman"/>
      <w:b/>
      <w:sz w:val="28"/>
      <w:szCs w:val="20"/>
      <w:lang w:eastAsia="ru-RU"/>
    </w:rPr>
  </w:style>
  <w:style w:type="character" w:customStyle="1" w:styleId="FontStyle55">
    <w:name w:val="Font Style55"/>
    <w:uiPriority w:val="99"/>
    <w:rsid w:val="00AA6CCF"/>
    <w:rPr>
      <w:rFonts w:ascii="Times New Roman" w:hAnsi="Times New Roman" w:cs="Times New Roman"/>
      <w:sz w:val="18"/>
      <w:szCs w:val="18"/>
    </w:rPr>
  </w:style>
  <w:style w:type="character" w:customStyle="1" w:styleId="FontStyle47">
    <w:name w:val="Font Style47"/>
    <w:uiPriority w:val="99"/>
    <w:rsid w:val="00AA6CCF"/>
    <w:rPr>
      <w:rFonts w:ascii="Times New Roman" w:hAnsi="Times New Roman" w:cs="Times New Roman"/>
      <w:b/>
      <w:bCs/>
      <w:sz w:val="26"/>
      <w:szCs w:val="26"/>
    </w:rPr>
  </w:style>
  <w:style w:type="paragraph" w:styleId="ab">
    <w:name w:val="Subtitle"/>
    <w:basedOn w:val="a"/>
    <w:link w:val="ac"/>
    <w:uiPriority w:val="11"/>
    <w:qFormat/>
    <w:rsid w:val="00AA6CCF"/>
    <w:pPr>
      <w:spacing w:after="0" w:line="240" w:lineRule="auto"/>
      <w:jc w:val="center"/>
    </w:pPr>
    <w:rPr>
      <w:rFonts w:ascii="Times New Roman" w:eastAsia="Times New Roman" w:hAnsi="Times New Roman" w:cs="Times New Roman"/>
      <w:b/>
      <w:sz w:val="28"/>
      <w:szCs w:val="20"/>
    </w:rPr>
  </w:style>
  <w:style w:type="character" w:customStyle="1" w:styleId="ac">
    <w:name w:val="Подзаголовок Знак"/>
    <w:basedOn w:val="a0"/>
    <w:link w:val="ab"/>
    <w:uiPriority w:val="11"/>
    <w:rsid w:val="00AA6CCF"/>
    <w:rPr>
      <w:rFonts w:ascii="Times New Roman" w:eastAsia="Times New Roman" w:hAnsi="Times New Roman" w:cs="Times New Roman"/>
      <w:b/>
      <w:sz w:val="28"/>
      <w:szCs w:val="20"/>
      <w:lang w:eastAsia="ru-RU"/>
    </w:rPr>
  </w:style>
  <w:style w:type="paragraph" w:customStyle="1" w:styleId="Style3">
    <w:name w:val="Style3"/>
    <w:basedOn w:val="a"/>
    <w:uiPriority w:val="99"/>
    <w:rsid w:val="00AA6CCF"/>
    <w:pPr>
      <w:widowControl w:val="0"/>
      <w:autoSpaceDE w:val="0"/>
      <w:autoSpaceDN w:val="0"/>
      <w:adjustRightInd w:val="0"/>
      <w:spacing w:after="0" w:line="221" w:lineRule="exact"/>
      <w:ind w:firstLine="494"/>
      <w:jc w:val="both"/>
    </w:pPr>
    <w:rPr>
      <w:rFonts w:ascii="Times New Roman" w:eastAsia="Times New Roman" w:hAnsi="Times New Roman" w:cs="Times New Roman"/>
      <w:sz w:val="24"/>
      <w:szCs w:val="24"/>
    </w:rPr>
  </w:style>
  <w:style w:type="paragraph" w:customStyle="1" w:styleId="Style2">
    <w:name w:val="Style2"/>
    <w:basedOn w:val="a"/>
    <w:uiPriority w:val="99"/>
    <w:rsid w:val="00AA6C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AA6CCF"/>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2">
    <w:name w:val="Style12"/>
    <w:basedOn w:val="a"/>
    <w:uiPriority w:val="99"/>
    <w:rsid w:val="00AA6CCF"/>
    <w:pPr>
      <w:widowControl w:val="0"/>
      <w:autoSpaceDE w:val="0"/>
      <w:autoSpaceDN w:val="0"/>
      <w:adjustRightInd w:val="0"/>
      <w:spacing w:after="0" w:line="322" w:lineRule="exact"/>
      <w:ind w:hanging="341"/>
      <w:jc w:val="both"/>
    </w:pPr>
    <w:rPr>
      <w:rFonts w:ascii="Times New Roman" w:eastAsia="Times New Roman" w:hAnsi="Times New Roman" w:cs="Times New Roman"/>
      <w:sz w:val="24"/>
      <w:szCs w:val="24"/>
    </w:rPr>
  </w:style>
  <w:style w:type="character" w:customStyle="1" w:styleId="FontStyle48">
    <w:name w:val="Font Style48"/>
    <w:uiPriority w:val="99"/>
    <w:rsid w:val="00AA6CCF"/>
    <w:rPr>
      <w:rFonts w:ascii="Times New Roman" w:hAnsi="Times New Roman" w:cs="Times New Roman"/>
      <w:sz w:val="26"/>
      <w:szCs w:val="26"/>
    </w:rPr>
  </w:style>
  <w:style w:type="character" w:customStyle="1" w:styleId="FontStyle49">
    <w:name w:val="Font Style49"/>
    <w:uiPriority w:val="99"/>
    <w:rsid w:val="00AA6CCF"/>
    <w:rPr>
      <w:rFonts w:ascii="Times New Roman" w:hAnsi="Times New Roman" w:cs="Times New Roman"/>
      <w:b/>
      <w:bCs/>
      <w:i/>
      <w:iCs/>
      <w:sz w:val="26"/>
      <w:szCs w:val="26"/>
    </w:rPr>
  </w:style>
  <w:style w:type="paragraph" w:styleId="ad">
    <w:name w:val="No Spacing"/>
    <w:uiPriority w:val="1"/>
    <w:qFormat/>
    <w:rsid w:val="005702B0"/>
    <w:pPr>
      <w:spacing w:after="0" w:line="240" w:lineRule="auto"/>
    </w:pPr>
    <w:rPr>
      <w:rFonts w:ascii="Calibri" w:eastAsia="Calibri" w:hAnsi="Calibri" w:cs="Times New Roman"/>
    </w:rPr>
  </w:style>
  <w:style w:type="character" w:customStyle="1" w:styleId="number">
    <w:name w:val="number"/>
    <w:rsid w:val="00B826A8"/>
  </w:style>
  <w:style w:type="paragraph" w:styleId="ae">
    <w:name w:val="header"/>
    <w:basedOn w:val="a"/>
    <w:link w:val="af"/>
    <w:uiPriority w:val="99"/>
    <w:unhideWhenUsed/>
    <w:rsid w:val="005E735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E735B"/>
  </w:style>
  <w:style w:type="paragraph" w:styleId="af0">
    <w:name w:val="footer"/>
    <w:basedOn w:val="a"/>
    <w:link w:val="af1"/>
    <w:uiPriority w:val="99"/>
    <w:unhideWhenUsed/>
    <w:rsid w:val="005E735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E735B"/>
  </w:style>
  <w:style w:type="paragraph" w:styleId="af2">
    <w:name w:val="Balloon Text"/>
    <w:basedOn w:val="a"/>
    <w:link w:val="af3"/>
    <w:uiPriority w:val="99"/>
    <w:semiHidden/>
    <w:unhideWhenUsed/>
    <w:rsid w:val="006968F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968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6BED-4418-449C-9901-853CFF21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9530</Words>
  <Characters>54321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Gr Inc</Company>
  <LinksUpToDate>false</LinksUpToDate>
  <CharactersWithSpaces>63724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User</cp:lastModifiedBy>
  <cp:revision>3</cp:revision>
  <cp:lastPrinted>2017-09-19T15:29:00Z</cp:lastPrinted>
  <dcterms:created xsi:type="dcterms:W3CDTF">2017-09-19T15:27:00Z</dcterms:created>
  <dcterms:modified xsi:type="dcterms:W3CDTF">2017-09-19T15:34:00Z</dcterms:modified>
</cp:coreProperties>
</file>